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AA" w:rsidRDefault="005704AA" w:rsidP="005704AA">
      <w:pPr>
        <w:rPr>
          <w:b/>
          <w:sz w:val="52"/>
        </w:rPr>
      </w:pPr>
      <w:bookmarkStart w:id="0" w:name="BkMod_001"/>
      <w:bookmarkStart w:id="1" w:name="_GoBack"/>
      <w:bookmarkEnd w:id="1"/>
    </w:p>
    <w:p w:rsidR="005704AA" w:rsidRDefault="005704AA" w:rsidP="005704AA">
      <w:pPr>
        <w:rPr>
          <w:b/>
          <w:sz w:val="52"/>
        </w:rPr>
      </w:pPr>
      <w:bookmarkStart w:id="2" w:name="_Hlk51834295"/>
    </w:p>
    <w:bookmarkEnd w:id="2"/>
    <w:p w:rsidR="005704AA" w:rsidRDefault="005704AA" w:rsidP="005704AA">
      <w:pPr>
        <w:rPr>
          <w:b/>
          <w:sz w:val="52"/>
        </w:rPr>
      </w:pPr>
      <w:r>
        <w:rPr>
          <w:b/>
          <w:sz w:val="52"/>
        </w:rPr>
        <w:t>Datenschutz</w:t>
      </w:r>
      <w:r w:rsidR="006A7CBC">
        <w:rPr>
          <w:b/>
          <w:sz w:val="52"/>
        </w:rPr>
        <w:t>-F</w:t>
      </w:r>
      <w:r>
        <w:rPr>
          <w:b/>
          <w:sz w:val="52"/>
        </w:rPr>
        <w:t>olgenabschätzung</w:t>
      </w:r>
    </w:p>
    <w:p w:rsidR="008D17F1" w:rsidRDefault="008D17F1" w:rsidP="008D17F1">
      <w:pPr>
        <w:rPr>
          <w:b/>
          <w:sz w:val="52"/>
        </w:rPr>
      </w:pPr>
    </w:p>
    <w:p w:rsidR="008D17F1" w:rsidRDefault="008D17F1" w:rsidP="008D17F1">
      <w:pPr>
        <w:rPr>
          <w:b/>
          <w:sz w:val="52"/>
        </w:rPr>
      </w:pPr>
    </w:p>
    <w:p w:rsidR="008D17F1" w:rsidRDefault="008D17F1" w:rsidP="005704AA"/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8D17F1" w:rsidRPr="003E2F54" w:rsidTr="00E87112">
        <w:tc>
          <w:tcPr>
            <w:tcW w:w="4815" w:type="dxa"/>
            <w:shd w:val="clear" w:color="auto" w:fill="auto"/>
          </w:tcPr>
          <w:p w:rsidR="008D17F1" w:rsidRPr="003E2F54" w:rsidRDefault="008D17F1" w:rsidP="00E87112">
            <w:pPr>
              <w:pStyle w:val="Textkrper"/>
            </w:pPr>
            <w:r w:rsidRPr="003E2F54">
              <w:t>Projektbezeichnung</w:t>
            </w:r>
            <w:r>
              <w:t>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8D17F1" w:rsidRPr="003E2F54" w:rsidRDefault="008D17F1" w:rsidP="00E87112">
            <w:pPr>
              <w:pStyle w:val="Textkrper"/>
            </w:pPr>
          </w:p>
        </w:tc>
      </w:tr>
      <w:tr w:rsidR="008D17F1" w:rsidRPr="003E2F54" w:rsidTr="00E87112">
        <w:tc>
          <w:tcPr>
            <w:tcW w:w="4815" w:type="dxa"/>
            <w:shd w:val="clear" w:color="auto" w:fill="auto"/>
          </w:tcPr>
          <w:p w:rsidR="008D17F1" w:rsidRPr="003E2F54" w:rsidRDefault="008D17F1" w:rsidP="00E87112">
            <w:pPr>
              <w:pStyle w:val="Textkrper"/>
            </w:pPr>
            <w:r>
              <w:t>Autor: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8D17F1" w:rsidRPr="003E2F54" w:rsidRDefault="008D17F1" w:rsidP="00E87112">
            <w:pPr>
              <w:pStyle w:val="Textkrper"/>
            </w:pPr>
          </w:p>
        </w:tc>
      </w:tr>
      <w:tr w:rsidR="008D17F1" w:rsidRPr="003E2F54" w:rsidTr="00E87112">
        <w:tc>
          <w:tcPr>
            <w:tcW w:w="4815" w:type="dxa"/>
            <w:shd w:val="clear" w:color="auto" w:fill="auto"/>
          </w:tcPr>
          <w:p w:rsidR="008D17F1" w:rsidRDefault="008D17F1" w:rsidP="00E87112">
            <w:pPr>
              <w:pStyle w:val="Textkrper"/>
            </w:pPr>
            <w:r>
              <w:t>Datum: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8D17F1" w:rsidRPr="003E2F54" w:rsidRDefault="008D17F1" w:rsidP="00E87112">
            <w:pPr>
              <w:pStyle w:val="Textkrper"/>
            </w:pPr>
          </w:p>
        </w:tc>
      </w:tr>
    </w:tbl>
    <w:p w:rsidR="005704AA" w:rsidRDefault="005704AA" w:rsidP="005704AA"/>
    <w:p w:rsidR="005704AA" w:rsidRDefault="005704AA" w:rsidP="005704AA"/>
    <w:p w:rsidR="005704AA" w:rsidRDefault="005704AA" w:rsidP="005704AA">
      <w:pPr>
        <w:spacing w:line="0" w:lineRule="atLeast"/>
      </w:pPr>
    </w:p>
    <w:p w:rsidR="005704AA" w:rsidRDefault="005704AA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Default="00446F09" w:rsidP="002C6FF3"/>
    <w:p w:rsidR="00446F09" w:rsidRPr="00446F09" w:rsidRDefault="00446F09" w:rsidP="002C6FF3">
      <w:pPr>
        <w:rPr>
          <w:sz w:val="18"/>
        </w:rPr>
      </w:pPr>
      <w:r w:rsidRPr="00446F09">
        <w:rPr>
          <w:sz w:val="18"/>
        </w:rPr>
        <w:t>Version Februar 2022</w:t>
      </w:r>
    </w:p>
    <w:p w:rsidR="002C6FF3" w:rsidRPr="00A81247" w:rsidRDefault="0018086B" w:rsidP="002C6FF3">
      <w:pPr>
        <w:spacing w:line="0" w:lineRule="atLeast"/>
        <w:rPr>
          <w:sz w:val="2"/>
          <w:szCs w:val="2"/>
        </w:rPr>
      </w:pPr>
      <w:bookmarkStart w:id="3" w:name="BkMod_002"/>
      <w:bookmarkEnd w:id="0"/>
      <w:r w:rsidRPr="00A81247">
        <w:br w:type="page"/>
      </w:r>
    </w:p>
    <w:p w:rsidR="00892F3F" w:rsidRDefault="007666FF" w:rsidP="00A60F88">
      <w:pPr>
        <w:pStyle w:val="berschrift1"/>
      </w:pPr>
      <w:bookmarkStart w:id="4" w:name="_Toc48568105"/>
      <w:bookmarkEnd w:id="3"/>
      <w:r>
        <w:lastRenderedPageBreak/>
        <w:t xml:space="preserve">Angaben zur </w:t>
      </w:r>
      <w:r w:rsidR="00993A56">
        <w:t xml:space="preserve">informatikgestützten </w:t>
      </w:r>
      <w:r w:rsidR="004C7EE6">
        <w:t>Datenbearbeitung</w:t>
      </w:r>
      <w:bookmarkEnd w:id="4"/>
    </w:p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6430DB" w:rsidRPr="006430DB" w:rsidTr="00BD3FD2">
        <w:trPr>
          <w:tblHeader/>
        </w:trPr>
        <w:tc>
          <w:tcPr>
            <w:tcW w:w="2122" w:type="dxa"/>
            <w:shd w:val="clear" w:color="auto" w:fill="DBE5F1" w:themeFill="accent1" w:themeFillTint="33"/>
          </w:tcPr>
          <w:p w:rsidR="006430DB" w:rsidRPr="006430DB" w:rsidRDefault="004C7EE6" w:rsidP="00F92EA0">
            <w:pPr>
              <w:pStyle w:val="Textkrper"/>
              <w:rPr>
                <w:i/>
              </w:rPr>
            </w:pPr>
            <w:r>
              <w:rPr>
                <w:i/>
              </w:rPr>
              <w:t>Thema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6430DB" w:rsidRPr="006430DB" w:rsidRDefault="00692D39" w:rsidP="00F92EA0">
            <w:pPr>
              <w:pStyle w:val="Textkrper"/>
              <w:rPr>
                <w:i/>
              </w:rPr>
            </w:pPr>
            <w:r>
              <w:rPr>
                <w:i/>
              </w:rPr>
              <w:t>Projektangaben</w:t>
            </w:r>
            <w:r w:rsidR="004C7EE6">
              <w:rPr>
                <w:i/>
              </w:rPr>
              <w:t xml:space="preserve"> </w:t>
            </w:r>
          </w:p>
        </w:tc>
      </w:tr>
      <w:tr w:rsidR="006430DB" w:rsidTr="00BD3FD2">
        <w:tc>
          <w:tcPr>
            <w:tcW w:w="2122" w:type="dxa"/>
          </w:tcPr>
          <w:p w:rsidR="006430DB" w:rsidRDefault="004C7EE6" w:rsidP="00F92EA0">
            <w:pPr>
              <w:pStyle w:val="Textkrper"/>
            </w:pPr>
            <w:r w:rsidRPr="006430DB">
              <w:t>Projekt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6430DB" w:rsidRPr="00856E1D" w:rsidRDefault="00993A56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Name </w:t>
            </w:r>
            <w:r w:rsidR="00856E1D">
              <w:rPr>
                <w:i/>
              </w:rPr>
              <w:t>des Projektes oder der Datenbearbeitung</w:t>
            </w:r>
          </w:p>
        </w:tc>
      </w:tr>
      <w:tr w:rsidR="004C7EE6" w:rsidTr="00BD3FD2">
        <w:tc>
          <w:tcPr>
            <w:tcW w:w="2122" w:type="dxa"/>
          </w:tcPr>
          <w:p w:rsidR="004C7EE6" w:rsidRPr="006430DB" w:rsidRDefault="00993A56" w:rsidP="00F92EA0">
            <w:pPr>
              <w:pStyle w:val="Textkrper"/>
            </w:pPr>
            <w:r>
              <w:t>Verantwortliches Organ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993A56" w:rsidRDefault="00993A56" w:rsidP="00993A56">
            <w:pPr>
              <w:pStyle w:val="Textkrper"/>
              <w:rPr>
                <w:i/>
              </w:rPr>
            </w:pPr>
            <w:r>
              <w:rPr>
                <w:i/>
              </w:rPr>
              <w:t>Bezeichnung des öffentlichen Organs, das für die Bearbeitung der Personendaten verantwortlich ist respektive nach Inbetriebnahme sein wird.</w:t>
            </w:r>
          </w:p>
          <w:p w:rsidR="004C7EE6" w:rsidRPr="00856E1D" w:rsidRDefault="00993A56" w:rsidP="00993A56">
            <w:pPr>
              <w:pStyle w:val="Textkrper"/>
              <w:rPr>
                <w:i/>
              </w:rPr>
            </w:pPr>
            <w:r>
              <w:rPr>
                <w:i/>
              </w:rPr>
              <w:t>Bearbeiten mehrere öffentliche Organe Personendaten gemeinsam, ist das hauptverantwortliche Organ zu nennen.</w:t>
            </w:r>
          </w:p>
        </w:tc>
      </w:tr>
      <w:tr w:rsidR="00F3504B" w:rsidTr="00BD3FD2">
        <w:tc>
          <w:tcPr>
            <w:tcW w:w="2122" w:type="dxa"/>
          </w:tcPr>
          <w:p w:rsidR="00F3504B" w:rsidRDefault="00F3504B" w:rsidP="00F92EA0">
            <w:pPr>
              <w:pStyle w:val="Textkrper"/>
            </w:pPr>
            <w:r w:rsidRPr="00F3504B">
              <w:t>Unterschriftsberechtigte Person (i.d.R. Amts</w:t>
            </w:r>
            <w:r w:rsidR="00FA440C">
              <w:t>l</w:t>
            </w:r>
            <w:r w:rsidRPr="00F3504B">
              <w:t>eit</w:t>
            </w:r>
            <w:r w:rsidR="004345F1">
              <w:t>ung)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F3504B" w:rsidRDefault="004345F1" w:rsidP="00993A56">
            <w:pPr>
              <w:pStyle w:val="Textkrper"/>
              <w:rPr>
                <w:i/>
              </w:rPr>
            </w:pPr>
            <w:r w:rsidRPr="004345F1">
              <w:rPr>
                <w:i/>
              </w:rPr>
              <w:t>Name, Vorname, Funktion</w:t>
            </w:r>
          </w:p>
        </w:tc>
      </w:tr>
      <w:tr w:rsidR="004C7EE6" w:rsidTr="00BD3FD2">
        <w:tc>
          <w:tcPr>
            <w:tcW w:w="2122" w:type="dxa"/>
          </w:tcPr>
          <w:p w:rsidR="004C7EE6" w:rsidRDefault="004345F1" w:rsidP="0041666F">
            <w:pPr>
              <w:pStyle w:val="Textkrper"/>
            </w:pPr>
            <w:r>
              <w:t>Zweck der Anwendung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4C7EE6" w:rsidRPr="00856E1D" w:rsidRDefault="004345F1" w:rsidP="0041666F">
            <w:pPr>
              <w:pStyle w:val="Textkrper"/>
              <w:rPr>
                <w:i/>
              </w:rPr>
            </w:pPr>
            <w:r>
              <w:rPr>
                <w:i/>
              </w:rPr>
              <w:t>Projektb</w:t>
            </w:r>
            <w:r w:rsidR="00856E1D">
              <w:rPr>
                <w:i/>
              </w:rPr>
              <w:t>eschreibung in wenigen Worten, insbesondere der Zweck und die Art der Datenbearbeitung</w:t>
            </w:r>
          </w:p>
        </w:tc>
      </w:tr>
      <w:tr w:rsidR="00856E1D" w:rsidTr="00BD3FD2">
        <w:tc>
          <w:tcPr>
            <w:tcW w:w="2122" w:type="dxa"/>
          </w:tcPr>
          <w:p w:rsidR="00856E1D" w:rsidRDefault="00856E1D" w:rsidP="00F92EA0">
            <w:pPr>
              <w:pStyle w:val="Textkrper"/>
            </w:pPr>
            <w:r>
              <w:t>Auftragsdaten</w:t>
            </w:r>
            <w:r w:rsidR="00FA440C">
              <w:t>-</w:t>
            </w:r>
            <w:r w:rsidR="00FA440C">
              <w:br/>
            </w:r>
            <w:r>
              <w:t>bearbeiter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856E1D" w:rsidRPr="00856E1D" w:rsidRDefault="00856E1D" w:rsidP="00F92EA0">
            <w:pPr>
              <w:pStyle w:val="Textkrper"/>
              <w:rPr>
                <w:i/>
              </w:rPr>
            </w:pPr>
            <w:r>
              <w:rPr>
                <w:i/>
              </w:rPr>
              <w:t>Name und Adresse allfälliger Dritter, die</w:t>
            </w:r>
            <w:r w:rsidR="00147D9E">
              <w:rPr>
                <w:i/>
              </w:rPr>
              <w:t xml:space="preserve"> gem. § 6 DSG </w:t>
            </w:r>
            <w:r>
              <w:rPr>
                <w:i/>
              </w:rPr>
              <w:t>im Auftrag die Daten bearbeiten, insbesondere IT-Dienstleister</w:t>
            </w:r>
          </w:p>
        </w:tc>
      </w:tr>
      <w:tr w:rsidR="004D1F0D" w:rsidTr="00BD3FD2">
        <w:tc>
          <w:tcPr>
            <w:tcW w:w="2122" w:type="dxa"/>
          </w:tcPr>
          <w:p w:rsidR="004D1F0D" w:rsidRDefault="004D1F0D" w:rsidP="00F92EA0">
            <w:pPr>
              <w:pStyle w:val="Textkrper"/>
            </w:pPr>
            <w:r>
              <w:t>Bemerkungen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4D1F0D" w:rsidRDefault="004D1F0D" w:rsidP="00F92EA0">
            <w:pPr>
              <w:pStyle w:val="Textkrper"/>
              <w:rPr>
                <w:i/>
              </w:rPr>
            </w:pPr>
            <w:r>
              <w:rPr>
                <w:i/>
              </w:rPr>
              <w:t>Weitere wichtige Informationen zum Projekt</w:t>
            </w:r>
          </w:p>
        </w:tc>
      </w:tr>
    </w:tbl>
    <w:p w:rsidR="00472CD5" w:rsidRDefault="00472CD5" w:rsidP="00472CD5">
      <w:pPr>
        <w:pStyle w:val="Textkrper"/>
      </w:pPr>
    </w:p>
    <w:p w:rsidR="00EF7F41" w:rsidRDefault="00EF7F41" w:rsidP="00472CD5">
      <w:pPr>
        <w:pStyle w:val="Textkrper"/>
      </w:pPr>
    </w:p>
    <w:p w:rsidR="00EF7F41" w:rsidRDefault="00EF7F41" w:rsidP="00EF7F41">
      <w:pPr>
        <w:pStyle w:val="berschrift1"/>
      </w:pPr>
      <w:r>
        <w:t xml:space="preserve">Rechtsgrundlagenanalyse und </w:t>
      </w:r>
      <w:r w:rsidR="00DB6544">
        <w:t>Beschreibung der Bearbeitung von Personendaten</w:t>
      </w:r>
    </w:p>
    <w:p w:rsidR="00EF7F41" w:rsidRDefault="00367BB3" w:rsidP="00472CD5">
      <w:pPr>
        <w:pStyle w:val="Textkrper"/>
      </w:pPr>
      <w:r>
        <w:rPr>
          <w:i/>
        </w:rPr>
        <w:t>Siehe separates Dokument Rechtsgrundlagenanalyse</w:t>
      </w:r>
      <w:r w:rsidR="000F5D16">
        <w:rPr>
          <w:i/>
        </w:rPr>
        <w:t>.</w:t>
      </w:r>
    </w:p>
    <w:p w:rsidR="009A22F1" w:rsidRDefault="009A22F1" w:rsidP="00A60F88">
      <w:pPr>
        <w:pStyle w:val="berschrift1"/>
      </w:pPr>
      <w:bookmarkStart w:id="5" w:name="_Toc48568106"/>
      <w:r>
        <w:t>Geplante Umsetzung</w:t>
      </w:r>
      <w:bookmarkEnd w:id="5"/>
    </w:p>
    <w:p w:rsidR="00CE280E" w:rsidRPr="00CC1C64" w:rsidRDefault="00CE280E" w:rsidP="00CE280E">
      <w:pPr>
        <w:pStyle w:val="Textkrper"/>
      </w:pPr>
      <w:r>
        <w:t>Bitte beschreiben Sie die einzelnen Themen direkt im Template. Es kann jederzeit auf Drittdokumente verwiesen werden (bitte konkrete Textstellen angeben), sofern diese die notwendigen Informationen enthalten.</w:t>
      </w:r>
    </w:p>
    <w:p w:rsidR="00CE280E" w:rsidRPr="00CE280E" w:rsidRDefault="00CE280E" w:rsidP="00CE280E">
      <w:pPr>
        <w:pStyle w:val="Textkrper"/>
      </w:pPr>
    </w:p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A22F1" w:rsidRPr="006430DB" w:rsidTr="00BD3FD2">
        <w:trPr>
          <w:tblHeader/>
        </w:trPr>
        <w:tc>
          <w:tcPr>
            <w:tcW w:w="2122" w:type="dxa"/>
            <w:shd w:val="clear" w:color="auto" w:fill="DBE5F1" w:themeFill="accent1" w:themeFillTint="33"/>
          </w:tcPr>
          <w:p w:rsidR="009A22F1" w:rsidRPr="006430DB" w:rsidRDefault="009A22F1" w:rsidP="0041666F">
            <w:pPr>
              <w:pStyle w:val="Textkrper"/>
              <w:rPr>
                <w:i/>
              </w:rPr>
            </w:pPr>
            <w:r>
              <w:rPr>
                <w:i/>
              </w:rPr>
              <w:lastRenderedPageBreak/>
              <w:t>Thema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9A22F1" w:rsidRPr="006A0AEC" w:rsidRDefault="00692D39" w:rsidP="0041666F">
            <w:pPr>
              <w:pStyle w:val="Textkrper"/>
              <w:rPr>
                <w:i/>
              </w:rPr>
            </w:pPr>
            <w:r>
              <w:rPr>
                <w:i/>
              </w:rPr>
              <w:t>Projektangaben</w:t>
            </w:r>
          </w:p>
        </w:tc>
      </w:tr>
      <w:tr w:rsidR="00792F9A" w:rsidTr="00B54230">
        <w:tc>
          <w:tcPr>
            <w:tcW w:w="2122" w:type="dxa"/>
          </w:tcPr>
          <w:p w:rsidR="00792F9A" w:rsidRPr="00735405" w:rsidRDefault="00792F9A" w:rsidP="00B54230">
            <w:pPr>
              <w:pStyle w:val="Textkrper"/>
            </w:pPr>
            <w:r>
              <w:t>Prozess</w:t>
            </w:r>
            <w:r w:rsidR="000F5D16">
              <w:t>-</w:t>
            </w:r>
            <w:r w:rsidR="000F5D16">
              <w:br/>
            </w:r>
            <w:r>
              <w:t>beschreibung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792F9A" w:rsidRPr="006A0AEC" w:rsidRDefault="00792F9A" w:rsidP="00B54230">
            <w:pPr>
              <w:pStyle w:val="Textkrper"/>
              <w:rPr>
                <w:i/>
              </w:rPr>
            </w:pPr>
            <w:r>
              <w:rPr>
                <w:i/>
              </w:rPr>
              <w:t>Prozessbeschreibung oder Flussdiagramm</w:t>
            </w:r>
          </w:p>
        </w:tc>
      </w:tr>
      <w:tr w:rsidR="006D5F08" w:rsidTr="00BD3FD2">
        <w:tc>
          <w:tcPr>
            <w:tcW w:w="2122" w:type="dxa"/>
          </w:tcPr>
          <w:p w:rsidR="006D5F08" w:rsidRPr="00B801BE" w:rsidRDefault="006D5F08" w:rsidP="0041666F">
            <w:pPr>
              <w:pStyle w:val="Textkrper"/>
            </w:pPr>
            <w:r w:rsidRPr="00B801BE">
              <w:t>Datenfluss</w:t>
            </w:r>
            <w:r w:rsidR="000F5D16">
              <w:t>-</w:t>
            </w:r>
            <w:r w:rsidR="000F5D16">
              <w:br/>
            </w:r>
            <w:r w:rsidRPr="00B801BE">
              <w:t>diagramm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401472" w:rsidRPr="00401472" w:rsidRDefault="00401472" w:rsidP="00401472">
            <w:pPr>
              <w:pStyle w:val="Textkrper"/>
              <w:rPr>
                <w:i/>
              </w:rPr>
            </w:pPr>
            <w:r w:rsidRPr="00401472">
              <w:rPr>
                <w:i/>
              </w:rPr>
              <w:t>Ein Datenflussdiagramm zeigt die Datenbearbeitung übersichtlich auf, insbesondere unter grafischer Darstellung der betroffenen Anwendungen und Datenbestände, deren Beziehungen bzw. Schnittstellen untereinander sowie der Nutzerzugriffe.</w:t>
            </w:r>
          </w:p>
          <w:p w:rsidR="00401472" w:rsidRPr="00401472" w:rsidRDefault="00401472" w:rsidP="00401472">
            <w:pPr>
              <w:pStyle w:val="Textkrper"/>
              <w:rPr>
                <w:i/>
              </w:rPr>
            </w:pPr>
            <w:r w:rsidRPr="00401472">
              <w:rPr>
                <w:i/>
              </w:rPr>
              <w:t>Für die Modellierung kantonaler Verwaltungsstellen gibt die IT-</w:t>
            </w:r>
            <w:r w:rsidR="000F5D16">
              <w:rPr>
                <w:i/>
              </w:rPr>
              <w:br/>
            </w:r>
            <w:r w:rsidRPr="00401472">
              <w:rPr>
                <w:i/>
              </w:rPr>
              <w:t xml:space="preserve">Architektur </w:t>
            </w:r>
            <w:r w:rsidRPr="009459EF">
              <w:rPr>
                <w:i/>
              </w:rPr>
              <w:t>Darstellungsvorgaben</w:t>
            </w:r>
            <w:r w:rsidRPr="00401472">
              <w:rPr>
                <w:i/>
              </w:rPr>
              <w:t xml:space="preserve"> vor. Andere Behörden können sie als Mustervorlage verwenden.</w:t>
            </w:r>
          </w:p>
          <w:p w:rsidR="00401472" w:rsidRPr="00401472" w:rsidRDefault="00401472" w:rsidP="00401472">
            <w:pPr>
              <w:pStyle w:val="Textkrper"/>
              <w:rPr>
                <w:i/>
              </w:rPr>
            </w:pPr>
            <w:r w:rsidRPr="00401472">
              <w:rPr>
                <w:i/>
              </w:rPr>
              <w:t>Ein einfaches Beispiel:</w:t>
            </w:r>
          </w:p>
          <w:p w:rsidR="00401472" w:rsidRDefault="00401472" w:rsidP="00401472">
            <w:pPr>
              <w:pStyle w:val="Textkrper"/>
              <w:jc w:val="center"/>
            </w:pPr>
            <w:r>
              <w:rPr>
                <w:noProof/>
              </w:rPr>
              <w:drawing>
                <wp:inline distT="0" distB="0" distL="0" distR="0" wp14:anchorId="6CBD1647" wp14:editId="2D0C87FF">
                  <wp:extent cx="3433445" cy="2398395"/>
                  <wp:effectExtent l="0" t="0" r="0" b="190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445" cy="23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472" w:rsidRPr="006A0AEC" w:rsidRDefault="00401472" w:rsidP="0041666F">
            <w:pPr>
              <w:pStyle w:val="Textkrper"/>
              <w:rPr>
                <w:i/>
              </w:rPr>
            </w:pPr>
          </w:p>
        </w:tc>
      </w:tr>
      <w:tr w:rsidR="009A22F1" w:rsidTr="00BD3FD2">
        <w:tc>
          <w:tcPr>
            <w:tcW w:w="2122" w:type="dxa"/>
          </w:tcPr>
          <w:p w:rsidR="009A22F1" w:rsidRPr="00735405" w:rsidRDefault="009A22F1" w:rsidP="0041666F">
            <w:pPr>
              <w:pStyle w:val="Textkrper"/>
            </w:pPr>
            <w:r w:rsidRPr="00735405">
              <w:t>Technische Umsetzung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6A0AEC" w:rsidRPr="006A0AEC" w:rsidRDefault="00735405" w:rsidP="0041666F">
            <w:pPr>
              <w:pStyle w:val="Textkrper"/>
              <w:rPr>
                <w:i/>
              </w:rPr>
            </w:pPr>
            <w:r w:rsidRPr="006A0AEC">
              <w:rPr>
                <w:i/>
              </w:rPr>
              <w:t>Kurze Beschreibung der wesentlichen Umsetzungsfaktoren wie</w:t>
            </w:r>
          </w:p>
          <w:p w:rsidR="006A0AEC" w:rsidRPr="006A0AEC" w:rsidRDefault="00735405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>eingesetzte Anwendungen, Systeme und Technologien,</w:t>
            </w:r>
          </w:p>
          <w:p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>ob diese intern oder extern betrieben werden,</w:t>
            </w:r>
          </w:p>
          <w:p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>Schnittstellen zu anderen Systemen,</w:t>
            </w:r>
          </w:p>
          <w:p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 xml:space="preserve">ob und wie eine Datenübermittlung </w:t>
            </w:r>
            <w:r w:rsidR="00284DC6">
              <w:rPr>
                <w:i/>
              </w:rPr>
              <w:t xml:space="preserve">bzw. ein Datenzugriff </w:t>
            </w:r>
            <w:r w:rsidRPr="006A0AEC">
              <w:rPr>
                <w:i/>
              </w:rPr>
              <w:t xml:space="preserve">über Drittnetzwerke (z.B. </w:t>
            </w:r>
            <w:r w:rsidR="0040476D">
              <w:rPr>
                <w:i/>
              </w:rPr>
              <w:t xml:space="preserve">über </w:t>
            </w:r>
            <w:r w:rsidRPr="006A0AEC">
              <w:rPr>
                <w:i/>
              </w:rPr>
              <w:t xml:space="preserve">das Internet) </w:t>
            </w:r>
            <w:r w:rsidR="00C80CA0">
              <w:rPr>
                <w:i/>
              </w:rPr>
              <w:t xml:space="preserve">oder aus dem Ausland </w:t>
            </w:r>
            <w:r w:rsidRPr="006A0AEC">
              <w:rPr>
                <w:i/>
              </w:rPr>
              <w:t>erfolgt</w:t>
            </w:r>
          </w:p>
          <w:p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>etc.</w:t>
            </w:r>
          </w:p>
          <w:p w:rsidR="006A0AEC" w:rsidRPr="006A0AEC" w:rsidRDefault="006A0AEC" w:rsidP="006A0AEC">
            <w:pPr>
              <w:rPr>
                <w:i/>
              </w:rPr>
            </w:pPr>
            <w:r w:rsidRPr="006A0AEC">
              <w:rPr>
                <w:i/>
              </w:rPr>
              <w:t xml:space="preserve">Eine detaillierte Beschreibung erfolgt im </w:t>
            </w:r>
            <w:r w:rsidR="00B552C4">
              <w:rPr>
                <w:i/>
              </w:rPr>
              <w:t xml:space="preserve">separaten Dokument </w:t>
            </w:r>
            <w:r w:rsidRPr="006A0AEC">
              <w:rPr>
                <w:i/>
              </w:rPr>
              <w:t>ISDS</w:t>
            </w:r>
            <w:r w:rsidR="0029733C">
              <w:rPr>
                <w:i/>
              </w:rPr>
              <w:t>-Konzept</w:t>
            </w:r>
            <w:r w:rsidRPr="006A0AEC">
              <w:rPr>
                <w:i/>
              </w:rPr>
              <w:t xml:space="preserve"> und ist hier nicht notwendig.</w:t>
            </w:r>
          </w:p>
        </w:tc>
      </w:tr>
      <w:tr w:rsidR="000F5462" w:rsidTr="00BD3FD2">
        <w:tc>
          <w:tcPr>
            <w:tcW w:w="2122" w:type="dxa"/>
          </w:tcPr>
          <w:p w:rsidR="000F5462" w:rsidRPr="00735405" w:rsidRDefault="000F5462" w:rsidP="0041666F">
            <w:pPr>
              <w:pStyle w:val="Textkrper"/>
            </w:pPr>
            <w:r>
              <w:t>IT-Grundschutz?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A66DBE" w:rsidRDefault="00A66DBE" w:rsidP="0041666F">
            <w:pPr>
              <w:pStyle w:val="Textkrper"/>
            </w:pPr>
            <w:r>
              <w:t>IT-Grundschutz sichergestellt und dokumentiert?</w:t>
            </w:r>
          </w:p>
          <w:p w:rsidR="000F5462" w:rsidRPr="006A0AEC" w:rsidRDefault="00446F09" w:rsidP="0041666F">
            <w:pPr>
              <w:pStyle w:val="Textkrper"/>
              <w:rPr>
                <w:i/>
              </w:rPr>
            </w:pPr>
            <w:sdt>
              <w:sdtPr>
                <w:id w:val="184143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BE">
              <w:t xml:space="preserve"> </w:t>
            </w:r>
            <w:r w:rsidR="000F5462">
              <w:t xml:space="preserve">Ja     </w:t>
            </w:r>
            <w:sdt>
              <w:sdtPr>
                <w:id w:val="3530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4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462">
              <w:t xml:space="preserve"> Nein</w:t>
            </w:r>
          </w:p>
        </w:tc>
      </w:tr>
      <w:tr w:rsidR="008036F4" w:rsidRPr="00433227" w:rsidTr="0041666F">
        <w:tc>
          <w:tcPr>
            <w:tcW w:w="2122" w:type="dxa"/>
          </w:tcPr>
          <w:p w:rsidR="008036F4" w:rsidRPr="00433227" w:rsidRDefault="008036F4" w:rsidP="0041666F">
            <w:pPr>
              <w:pStyle w:val="Textkrper"/>
            </w:pPr>
            <w:r w:rsidRPr="00433227">
              <w:lastRenderedPageBreak/>
              <w:t>Auftragsdaten</w:t>
            </w:r>
            <w:r w:rsidR="000F5D16">
              <w:t>-</w:t>
            </w:r>
            <w:r w:rsidR="000F5D16">
              <w:br/>
            </w:r>
            <w:r w:rsidRPr="00433227">
              <w:t>bearbeitung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8036F4" w:rsidRPr="00433227" w:rsidRDefault="00C97754" w:rsidP="0041666F">
            <w:pPr>
              <w:pStyle w:val="Textkrper"/>
              <w:rPr>
                <w:i/>
              </w:rPr>
            </w:pPr>
            <w:r w:rsidRPr="00433227">
              <w:rPr>
                <w:i/>
              </w:rPr>
              <w:t xml:space="preserve">Übersicht über Auftragsdatenbearbeiter, insbesondere IT-Dienstleister, mit Art der Datenbearbeitung, Standort und technischer </w:t>
            </w:r>
            <w:r w:rsidR="000F5D16">
              <w:rPr>
                <w:i/>
              </w:rPr>
              <w:br/>
            </w:r>
            <w:r w:rsidRPr="00433227">
              <w:rPr>
                <w:i/>
              </w:rPr>
              <w:t>Anbindung.</w:t>
            </w:r>
          </w:p>
        </w:tc>
      </w:tr>
      <w:tr w:rsidR="00E608ED" w:rsidRPr="00433227" w:rsidTr="0041666F">
        <w:tc>
          <w:tcPr>
            <w:tcW w:w="2122" w:type="dxa"/>
          </w:tcPr>
          <w:p w:rsidR="00E608ED" w:rsidRDefault="00E608ED" w:rsidP="00E608ED">
            <w:pPr>
              <w:pStyle w:val="Textkrper"/>
            </w:pPr>
            <w:r>
              <w:t>Berechtigungs</w:t>
            </w:r>
            <w:r w:rsidR="000F5D16">
              <w:t>-</w:t>
            </w:r>
            <w:r w:rsidR="000F5D16">
              <w:br/>
            </w:r>
            <w:r>
              <w:t>konzept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E608ED" w:rsidRPr="006A0AEC" w:rsidRDefault="00E608ED" w:rsidP="00E608ED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Grobe </w:t>
            </w:r>
            <w:r w:rsidRPr="00F339B1">
              <w:rPr>
                <w:i/>
              </w:rPr>
              <w:t>Beschreibung</w:t>
            </w:r>
            <w:r w:rsidR="000F5D16">
              <w:rPr>
                <w:i/>
              </w:rPr>
              <w:t>,</w:t>
            </w:r>
            <w:r w:rsidRPr="00F339B1">
              <w:rPr>
                <w:i/>
              </w:rPr>
              <w:t xml:space="preserve"> </w:t>
            </w:r>
            <w:r w:rsidR="000F5D16">
              <w:rPr>
                <w:i/>
              </w:rPr>
              <w:t>w</w:t>
            </w:r>
            <w:r>
              <w:rPr>
                <w:i/>
              </w:rPr>
              <w:t xml:space="preserve">er (Rollen) auf </w:t>
            </w:r>
            <w:r w:rsidR="000F5D16">
              <w:rPr>
                <w:i/>
              </w:rPr>
              <w:t>w</w:t>
            </w:r>
            <w:r>
              <w:rPr>
                <w:i/>
              </w:rPr>
              <w:t xml:space="preserve">elche Daten mit </w:t>
            </w:r>
            <w:r w:rsidR="000F5D16">
              <w:rPr>
                <w:i/>
              </w:rPr>
              <w:t>w</w:t>
            </w:r>
            <w:r>
              <w:rPr>
                <w:i/>
              </w:rPr>
              <w:t>elchen Möglichkeiten (lesen, schreiben etc.) Zugriff erhalten soll</w:t>
            </w:r>
            <w:r w:rsidR="000F5D16">
              <w:rPr>
                <w:i/>
              </w:rPr>
              <w:t>,</w:t>
            </w:r>
            <w:r>
              <w:rPr>
                <w:i/>
              </w:rPr>
              <w:t xml:space="preserve"> sowie Verweis auf das Dokument mit dem detailliertem Berechtigungskonzept (kann auch Bestandteil des ISDS sein).</w:t>
            </w:r>
          </w:p>
        </w:tc>
      </w:tr>
    </w:tbl>
    <w:p w:rsidR="009A22F1" w:rsidRDefault="009A22F1" w:rsidP="00472CD5">
      <w:pPr>
        <w:pStyle w:val="Textkrper"/>
      </w:pPr>
    </w:p>
    <w:p w:rsidR="0084352A" w:rsidRDefault="0084352A" w:rsidP="0084352A">
      <w:pPr>
        <w:pStyle w:val="berschrift1"/>
      </w:pPr>
      <w:bookmarkStart w:id="6" w:name="_Ref48552405"/>
      <w:bookmarkStart w:id="7" w:name="_Toc48568107"/>
      <w:r>
        <w:t xml:space="preserve">Risikoanalyse und </w:t>
      </w:r>
      <w:r w:rsidR="000310CE">
        <w:t xml:space="preserve">Bewertung der </w:t>
      </w:r>
      <w:r>
        <w:t>Massnahmen</w:t>
      </w:r>
      <w:bookmarkEnd w:id="6"/>
      <w:bookmarkEnd w:id="7"/>
    </w:p>
    <w:p w:rsidR="0084352A" w:rsidRDefault="007A32C3" w:rsidP="0084352A">
      <w:pPr>
        <w:pStyle w:val="Textkrper"/>
      </w:pPr>
      <w:r w:rsidRPr="00A309B0">
        <w:rPr>
          <w:b/>
        </w:rPr>
        <w:t>Zu den einzelnen Spalten</w:t>
      </w:r>
      <w:r w:rsidR="00A309B0">
        <w:rPr>
          <w:b/>
        </w:rPr>
        <w:t xml:space="preserve"> (in der nachfolgenden Tabelle)</w:t>
      </w:r>
      <w:r>
        <w:t>:</w:t>
      </w:r>
    </w:p>
    <w:p w:rsidR="00A309B0" w:rsidRPr="00A309B0" w:rsidRDefault="0084352A" w:rsidP="00A309B0">
      <w:pPr>
        <w:pStyle w:val="Nummerierung2"/>
        <w:numPr>
          <w:ilvl w:val="0"/>
          <w:numId w:val="30"/>
        </w:numPr>
        <w:rPr>
          <w:i/>
        </w:rPr>
      </w:pPr>
      <w:r w:rsidRPr="00911F21">
        <w:rPr>
          <w:b/>
        </w:rPr>
        <w:t>Risik</w:t>
      </w:r>
      <w:r w:rsidR="008B2764" w:rsidRPr="00911F21">
        <w:rPr>
          <w:b/>
        </w:rPr>
        <w:t>oanalyse</w:t>
      </w:r>
      <w:r w:rsidR="00F61969">
        <w:rPr>
          <w:b/>
        </w:rPr>
        <w:t>:</w:t>
      </w:r>
      <w:r w:rsidR="007C68FF">
        <w:t xml:space="preserve"> </w:t>
      </w:r>
      <w:r w:rsidR="000310CE">
        <w:t xml:space="preserve">Welche </w:t>
      </w:r>
      <w:r w:rsidR="000310CE" w:rsidRPr="00446F09">
        <w:rPr>
          <w:b/>
        </w:rPr>
        <w:t xml:space="preserve">Risiken </w:t>
      </w:r>
      <w:r w:rsidR="00446F09" w:rsidRPr="00446F09">
        <w:rPr>
          <w:b/>
        </w:rPr>
        <w:t>für die Grundrechte der betroffenen Personen (informationelle Selbstbestimmung, Privatsphäre)</w:t>
      </w:r>
      <w:r w:rsidR="00446F09">
        <w:t xml:space="preserve"> </w:t>
      </w:r>
      <w:r w:rsidR="000310CE">
        <w:t>sind mit der geplanten oder geänderten Bearbeitung von Personendaten verbunden?</w:t>
      </w:r>
      <w:r w:rsidR="00A309B0">
        <w:br/>
      </w:r>
      <w:r w:rsidR="007C68FF" w:rsidRPr="00A309B0">
        <w:rPr>
          <w:i/>
        </w:rPr>
        <w:t>Die Risiken sind</w:t>
      </w:r>
      <w:r w:rsidRPr="00A309B0">
        <w:rPr>
          <w:i/>
        </w:rPr>
        <w:t xml:space="preserve"> </w:t>
      </w:r>
      <w:r w:rsidR="00620532" w:rsidRPr="00A309B0">
        <w:rPr>
          <w:i/>
          <w:u w:val="single"/>
        </w:rPr>
        <w:t>ohne</w:t>
      </w:r>
      <w:r w:rsidR="00620532" w:rsidRPr="00A309B0">
        <w:rPr>
          <w:i/>
        </w:rPr>
        <w:t xml:space="preserve"> die Berücksichtigung von </w:t>
      </w:r>
      <w:r w:rsidR="00620532" w:rsidRPr="00A309B0">
        <w:rPr>
          <w:i/>
          <w:u w:val="single"/>
        </w:rPr>
        <w:t>möglichen geplanten Massnahmen</w:t>
      </w:r>
      <w:r w:rsidR="00620532" w:rsidRPr="00A309B0">
        <w:rPr>
          <w:i/>
        </w:rPr>
        <w:t xml:space="preserve"> </w:t>
      </w:r>
      <w:r w:rsidR="007C68FF" w:rsidRPr="00A309B0">
        <w:rPr>
          <w:i/>
        </w:rPr>
        <w:t>aufzuführen</w:t>
      </w:r>
      <w:r w:rsidR="007F7148" w:rsidRPr="00A309B0">
        <w:rPr>
          <w:i/>
        </w:rPr>
        <w:t xml:space="preserve"> (</w:t>
      </w:r>
      <w:r w:rsidR="00A309B0" w:rsidRPr="00A309B0">
        <w:rPr>
          <w:i/>
        </w:rPr>
        <w:t>i</w:t>
      </w:r>
      <w:r w:rsidR="007F7148" w:rsidRPr="00A309B0">
        <w:rPr>
          <w:i/>
        </w:rPr>
        <w:t>nhärente</w:t>
      </w:r>
      <w:r w:rsidR="008B2764" w:rsidRPr="00A309B0">
        <w:rPr>
          <w:i/>
        </w:rPr>
        <w:t>s</w:t>
      </w:r>
      <w:r w:rsidR="007F7148" w:rsidRPr="00A309B0">
        <w:rPr>
          <w:i/>
        </w:rPr>
        <w:t xml:space="preserve"> Risik</w:t>
      </w:r>
      <w:r w:rsidR="008B2764" w:rsidRPr="00A309B0">
        <w:rPr>
          <w:i/>
        </w:rPr>
        <w:t>o</w:t>
      </w:r>
      <w:r w:rsidR="007F7148" w:rsidRPr="00A309B0">
        <w:rPr>
          <w:i/>
        </w:rPr>
        <w:t>)</w:t>
      </w:r>
      <w:r w:rsidR="007C68FF" w:rsidRPr="00A309B0">
        <w:rPr>
          <w:i/>
        </w:rPr>
        <w:t>.</w:t>
      </w:r>
    </w:p>
    <w:p w:rsidR="0084352A" w:rsidRPr="00A309B0" w:rsidRDefault="000E32E4" w:rsidP="00EA729D">
      <w:pPr>
        <w:pStyle w:val="Nummerierung2"/>
        <w:numPr>
          <w:ilvl w:val="0"/>
          <w:numId w:val="30"/>
        </w:numPr>
        <w:rPr>
          <w:i/>
        </w:rPr>
      </w:pPr>
      <w:r w:rsidRPr="00A309B0">
        <w:rPr>
          <w:b/>
        </w:rPr>
        <w:t xml:space="preserve">Risikobewertung: </w:t>
      </w:r>
      <w:r w:rsidRPr="002652CA">
        <w:t xml:space="preserve">Wie sind die identifizierten Risiken in Bezug auf das </w:t>
      </w:r>
      <w:r w:rsidRPr="00A309B0">
        <w:t>Schadensausmass</w:t>
      </w:r>
      <w:r w:rsidRPr="002652CA">
        <w:t xml:space="preserve"> und die </w:t>
      </w:r>
      <w:r w:rsidRPr="00A309B0">
        <w:t>Eintretenswahrscheinlichkeit</w:t>
      </w:r>
      <w:r w:rsidRPr="002652CA">
        <w:t xml:space="preserve"> zu bewerten?</w:t>
      </w:r>
      <w:r w:rsidR="00A309B0">
        <w:br/>
      </w:r>
      <w:r w:rsidRPr="00A309B0">
        <w:rPr>
          <w:i/>
        </w:rPr>
        <w:t xml:space="preserve">Bei der Risikobewertung wird ebenfalls die Annahme getroffen, dass </w:t>
      </w:r>
      <w:r w:rsidRPr="00A309B0">
        <w:rPr>
          <w:i/>
          <w:u w:val="single"/>
        </w:rPr>
        <w:t>keine risikomindernden Massnahmen getroffen worden sind</w:t>
      </w:r>
      <w:r w:rsidRPr="00A309B0">
        <w:rPr>
          <w:i/>
        </w:rPr>
        <w:t>. Übertragen in die Risikoanalyse der DSFA wird «nur» der Wert des Schnittpunktes zwischen Schadensausmass und Eintretenswahrscheinlichkeit</w:t>
      </w:r>
      <w:r w:rsidR="009546D9" w:rsidRPr="00A309B0">
        <w:rPr>
          <w:i/>
        </w:rPr>
        <w:t xml:space="preserve"> gemäss Matrix</w:t>
      </w:r>
      <w:r w:rsidR="00A309B0" w:rsidRPr="00A309B0">
        <w:rPr>
          <w:i/>
        </w:rPr>
        <w:t xml:space="preserve"> (</w:t>
      </w:r>
      <w:r w:rsidRPr="00A309B0">
        <w:rPr>
          <w:i/>
        </w:rPr>
        <w:t>farblich dargestellt bzw. mit tief/mittel/hoch bezeichnet</w:t>
      </w:r>
      <w:r w:rsidR="00A309B0" w:rsidRPr="00A309B0">
        <w:rPr>
          <w:i/>
        </w:rPr>
        <w:t>)</w:t>
      </w:r>
      <w:r w:rsidRPr="00A309B0">
        <w:rPr>
          <w:i/>
        </w:rPr>
        <w:t>.</w:t>
      </w:r>
    </w:p>
    <w:p w:rsidR="0084352A" w:rsidRPr="00A309B0" w:rsidRDefault="000E32E4" w:rsidP="0084352A">
      <w:pPr>
        <w:pStyle w:val="Nummerierung2"/>
        <w:numPr>
          <w:ilvl w:val="0"/>
          <w:numId w:val="30"/>
        </w:numPr>
      </w:pPr>
      <w:r w:rsidRPr="00A309B0">
        <w:rPr>
          <w:b/>
        </w:rPr>
        <w:t>Massnah</w:t>
      </w:r>
      <w:r w:rsidR="005D0401" w:rsidRPr="00A309B0">
        <w:rPr>
          <w:b/>
        </w:rPr>
        <w:t>men:</w:t>
      </w:r>
      <w:r w:rsidR="005D0401" w:rsidRPr="00A309B0">
        <w:t xml:space="preserve"> </w:t>
      </w:r>
      <w:r w:rsidR="00BF50C0" w:rsidRPr="00A309B0">
        <w:t>Welche Massn</w:t>
      </w:r>
      <w:r w:rsidR="00A9412E" w:rsidRPr="00A309B0">
        <w:t xml:space="preserve">ahmen </w:t>
      </w:r>
      <w:r w:rsidR="005D0401" w:rsidRPr="00A309B0">
        <w:t>zur Bewältigung des identifizierten Risikos w</w:t>
      </w:r>
      <w:r w:rsidR="00911F21" w:rsidRPr="00A309B0">
        <w:t>e</w:t>
      </w:r>
      <w:r w:rsidR="005D0401" w:rsidRPr="00A309B0">
        <w:t xml:space="preserve">rden getroffen? </w:t>
      </w:r>
    </w:p>
    <w:p w:rsidR="0084352A" w:rsidRPr="007C04B2" w:rsidRDefault="009546D9" w:rsidP="0084352A">
      <w:pPr>
        <w:pStyle w:val="Nummerierung2"/>
        <w:numPr>
          <w:ilvl w:val="0"/>
          <w:numId w:val="30"/>
        </w:numPr>
      </w:pPr>
      <w:r w:rsidRPr="00A309B0">
        <w:rPr>
          <w:b/>
        </w:rPr>
        <w:t>Bewertung Restrisiko:</w:t>
      </w:r>
      <w:r>
        <w:t xml:space="preserve"> Welches Risiko bleibt </w:t>
      </w:r>
      <w:r w:rsidR="0033038C">
        <w:t xml:space="preserve">nach </w:t>
      </w:r>
      <w:r w:rsidR="0084352A" w:rsidRPr="00A309B0">
        <w:t>Berücksichtigung der vorgesehenen Massnahme</w:t>
      </w:r>
      <w:r w:rsidR="0084352A">
        <w:t xml:space="preserve"> </w:t>
      </w:r>
      <w:r>
        <w:t>(Spalte C)</w:t>
      </w:r>
      <w:r w:rsidR="00911F21">
        <w:t xml:space="preserve"> bestehen?</w:t>
      </w:r>
    </w:p>
    <w:p w:rsidR="00E66D0B" w:rsidRDefault="0084352A" w:rsidP="008C01A4">
      <w:pPr>
        <w:pStyle w:val="Textkrper"/>
        <w:jc w:val="center"/>
      </w:pPr>
      <w:bookmarkStart w:id="8" w:name="_Ref46498711"/>
      <w:r>
        <w:rPr>
          <w:noProof/>
        </w:rPr>
        <w:lastRenderedPageBreak/>
        <w:drawing>
          <wp:inline distT="0" distB="0" distL="0" distR="0" wp14:anchorId="3034836A" wp14:editId="69A25717">
            <wp:extent cx="2608027" cy="272667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25" cy="2791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8"/>
    </w:p>
    <w:p w:rsidR="00F964B3" w:rsidRDefault="00F964B3" w:rsidP="00E66D0B">
      <w:pPr>
        <w:pStyle w:val="Textkrper"/>
        <w:sectPr w:rsidR="00F964B3" w:rsidSect="002C6FF3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552" w:right="907" w:bottom="1418" w:left="1985" w:header="567" w:footer="510" w:gutter="0"/>
          <w:cols w:space="708"/>
          <w:titlePg/>
          <w:docGrid w:linePitch="360"/>
        </w:sectPr>
      </w:pPr>
    </w:p>
    <w:p w:rsidR="0084352A" w:rsidRPr="00850444" w:rsidRDefault="0084352A" w:rsidP="00E66D0B">
      <w:pPr>
        <w:pStyle w:val="Textkrper"/>
      </w:pPr>
    </w:p>
    <w:tbl>
      <w:tblPr>
        <w:tblStyle w:val="Tabellenraster"/>
        <w:tblW w:w="143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1843"/>
        <w:gridCol w:w="7087"/>
        <w:gridCol w:w="1843"/>
      </w:tblGrid>
      <w:tr w:rsidR="00F964B3" w:rsidRPr="00F964B3" w:rsidTr="007E6B0A">
        <w:trPr>
          <w:tblHeader/>
        </w:trPr>
        <w:tc>
          <w:tcPr>
            <w:tcW w:w="421" w:type="dxa"/>
            <w:shd w:val="clear" w:color="auto" w:fill="DBE5F1" w:themeFill="accent1" w:themeFillTint="33"/>
          </w:tcPr>
          <w:p w:rsidR="00F964B3" w:rsidRPr="00F964B3" w:rsidRDefault="00F964B3" w:rsidP="003C45E3">
            <w:pPr>
              <w:pStyle w:val="Textkrper"/>
              <w:rPr>
                <w:i/>
              </w:rPr>
            </w:pPr>
            <w:r w:rsidRPr="00F964B3">
              <w:rPr>
                <w:i/>
              </w:rPr>
              <w:t>#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:rsidR="00F964B3" w:rsidRPr="00F964B3" w:rsidRDefault="002F215A" w:rsidP="00F92EA0">
            <w:pPr>
              <w:pStyle w:val="Textkrper"/>
              <w:rPr>
                <w:i/>
              </w:rPr>
            </w:pPr>
            <w:r>
              <w:rPr>
                <w:i/>
              </w:rPr>
              <w:t>A</w:t>
            </w:r>
            <w:r w:rsidR="00F21403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="00663E98">
              <w:rPr>
                <w:i/>
              </w:rPr>
              <w:t xml:space="preserve">Inhärentes </w:t>
            </w:r>
            <w:r w:rsidR="0009314C">
              <w:rPr>
                <w:i/>
              </w:rPr>
              <w:t>Risiko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964B3" w:rsidRPr="00F964B3" w:rsidRDefault="00F21403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B) </w:t>
            </w:r>
            <w:r w:rsidR="00F964B3" w:rsidRPr="00F964B3">
              <w:rPr>
                <w:i/>
              </w:rPr>
              <w:t>Bewertung</w:t>
            </w:r>
            <w:r w:rsidR="007E6B0A">
              <w:rPr>
                <w:i/>
              </w:rPr>
              <w:t xml:space="preserve"> (tief, mittel, hoch)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F964B3" w:rsidRPr="00F964B3" w:rsidRDefault="00F21403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C) </w:t>
            </w:r>
            <w:r w:rsidR="0009314C">
              <w:rPr>
                <w:i/>
              </w:rPr>
              <w:t>Massnahme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964B3" w:rsidRPr="00F964B3" w:rsidRDefault="00F21403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D) </w:t>
            </w:r>
            <w:r w:rsidR="00F964B3" w:rsidRPr="00F964B3">
              <w:rPr>
                <w:i/>
              </w:rPr>
              <w:t>Restrisiko</w:t>
            </w:r>
            <w:r w:rsidR="007E6B0A">
              <w:rPr>
                <w:i/>
              </w:rPr>
              <w:t xml:space="preserve"> (tief, mittel, hoch)</w:t>
            </w:r>
          </w:p>
        </w:tc>
      </w:tr>
      <w:tr w:rsidR="00867640" w:rsidRPr="00F964B3" w:rsidTr="00BF06D1">
        <w:tc>
          <w:tcPr>
            <w:tcW w:w="421" w:type="dxa"/>
            <w:shd w:val="clear" w:color="auto" w:fill="auto"/>
          </w:tcPr>
          <w:p w:rsidR="00867640" w:rsidRPr="00BF06D1" w:rsidRDefault="00867640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867640" w:rsidRPr="00BF06D1" w:rsidRDefault="00867640" w:rsidP="00867640"/>
        </w:tc>
        <w:tc>
          <w:tcPr>
            <w:tcW w:w="1843" w:type="dxa"/>
            <w:shd w:val="clear" w:color="auto" w:fill="auto"/>
          </w:tcPr>
          <w:p w:rsidR="00867640" w:rsidRPr="00BF06D1" w:rsidRDefault="00867640" w:rsidP="00867640"/>
        </w:tc>
        <w:tc>
          <w:tcPr>
            <w:tcW w:w="7087" w:type="dxa"/>
            <w:shd w:val="clear" w:color="auto" w:fill="auto"/>
          </w:tcPr>
          <w:p w:rsidR="00867640" w:rsidRPr="00BF06D1" w:rsidRDefault="00867640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867640" w:rsidRPr="00BF06D1" w:rsidRDefault="00867640" w:rsidP="00867640">
            <w:pPr>
              <w:pStyle w:val="Textkrper"/>
            </w:pPr>
          </w:p>
        </w:tc>
      </w:tr>
      <w:tr w:rsidR="00867640" w:rsidRPr="00F964B3" w:rsidTr="00BF06D1">
        <w:tc>
          <w:tcPr>
            <w:tcW w:w="421" w:type="dxa"/>
            <w:shd w:val="clear" w:color="auto" w:fill="auto"/>
          </w:tcPr>
          <w:p w:rsidR="00867640" w:rsidRPr="00BF06D1" w:rsidRDefault="00867640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867640" w:rsidRPr="00BF06D1" w:rsidRDefault="00867640" w:rsidP="00867640"/>
        </w:tc>
        <w:tc>
          <w:tcPr>
            <w:tcW w:w="1843" w:type="dxa"/>
            <w:shd w:val="clear" w:color="auto" w:fill="auto"/>
          </w:tcPr>
          <w:p w:rsidR="00867640" w:rsidRPr="00BF06D1" w:rsidRDefault="00867640" w:rsidP="00867640"/>
        </w:tc>
        <w:tc>
          <w:tcPr>
            <w:tcW w:w="7087" w:type="dxa"/>
            <w:shd w:val="clear" w:color="auto" w:fill="auto"/>
          </w:tcPr>
          <w:p w:rsidR="00867640" w:rsidRPr="00BF06D1" w:rsidRDefault="00867640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867640" w:rsidRPr="00BF06D1" w:rsidRDefault="00867640" w:rsidP="00867640">
            <w:pPr>
              <w:pStyle w:val="Textkrper"/>
            </w:pPr>
          </w:p>
        </w:tc>
      </w:tr>
      <w:tr w:rsidR="00BF06D1" w:rsidRPr="00F964B3" w:rsidTr="00BF06D1">
        <w:tc>
          <w:tcPr>
            <w:tcW w:w="421" w:type="dxa"/>
            <w:shd w:val="clear" w:color="auto" w:fill="auto"/>
          </w:tcPr>
          <w:p w:rsidR="00BF06D1" w:rsidRPr="00BF06D1" w:rsidRDefault="00BF06D1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BF06D1" w:rsidRPr="00BF06D1" w:rsidRDefault="00BF06D1" w:rsidP="00867640"/>
        </w:tc>
        <w:tc>
          <w:tcPr>
            <w:tcW w:w="1843" w:type="dxa"/>
            <w:shd w:val="clear" w:color="auto" w:fill="auto"/>
          </w:tcPr>
          <w:p w:rsidR="00BF06D1" w:rsidRPr="00BF06D1" w:rsidRDefault="00BF06D1" w:rsidP="00867640"/>
        </w:tc>
        <w:tc>
          <w:tcPr>
            <w:tcW w:w="7087" w:type="dxa"/>
            <w:shd w:val="clear" w:color="auto" w:fill="auto"/>
          </w:tcPr>
          <w:p w:rsidR="00BF06D1" w:rsidRPr="00BF06D1" w:rsidRDefault="00BF06D1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BF06D1" w:rsidRPr="00BF06D1" w:rsidRDefault="00BF06D1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9E4F84" w:rsidRPr="00F964B3" w:rsidTr="00BF06D1">
        <w:tc>
          <w:tcPr>
            <w:tcW w:w="421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9E4F84" w:rsidRPr="00BF06D1" w:rsidRDefault="009E4F84" w:rsidP="00867640"/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/>
        </w:tc>
        <w:tc>
          <w:tcPr>
            <w:tcW w:w="7087" w:type="dxa"/>
            <w:shd w:val="clear" w:color="auto" w:fill="auto"/>
          </w:tcPr>
          <w:p w:rsidR="009E4F84" w:rsidRPr="00BF06D1" w:rsidRDefault="009E4F84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9E4F84" w:rsidRPr="00BF06D1" w:rsidRDefault="009E4F84" w:rsidP="00867640">
            <w:pPr>
              <w:pStyle w:val="Textkrper"/>
            </w:pPr>
          </w:p>
        </w:tc>
      </w:tr>
      <w:tr w:rsidR="00BF06D1" w:rsidRPr="00F964B3" w:rsidTr="00BF06D1">
        <w:tc>
          <w:tcPr>
            <w:tcW w:w="421" w:type="dxa"/>
            <w:shd w:val="clear" w:color="auto" w:fill="auto"/>
          </w:tcPr>
          <w:p w:rsidR="00BF06D1" w:rsidRPr="00BF06D1" w:rsidRDefault="00BF06D1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BF06D1" w:rsidRPr="00BF06D1" w:rsidRDefault="00BF06D1" w:rsidP="00867640"/>
        </w:tc>
        <w:tc>
          <w:tcPr>
            <w:tcW w:w="1843" w:type="dxa"/>
            <w:shd w:val="clear" w:color="auto" w:fill="auto"/>
          </w:tcPr>
          <w:p w:rsidR="00BF06D1" w:rsidRPr="00BF06D1" w:rsidRDefault="00BF06D1" w:rsidP="00867640"/>
        </w:tc>
        <w:tc>
          <w:tcPr>
            <w:tcW w:w="7087" w:type="dxa"/>
            <w:shd w:val="clear" w:color="auto" w:fill="auto"/>
          </w:tcPr>
          <w:p w:rsidR="00BF06D1" w:rsidRPr="00BF06D1" w:rsidRDefault="00BF06D1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BF06D1" w:rsidRPr="00BF06D1" w:rsidRDefault="00BF06D1" w:rsidP="00867640">
            <w:pPr>
              <w:pStyle w:val="Textkrper"/>
            </w:pPr>
          </w:p>
        </w:tc>
      </w:tr>
      <w:tr w:rsidR="00BF06D1" w:rsidRPr="00F964B3" w:rsidTr="00BF06D1">
        <w:tc>
          <w:tcPr>
            <w:tcW w:w="421" w:type="dxa"/>
            <w:shd w:val="clear" w:color="auto" w:fill="auto"/>
          </w:tcPr>
          <w:p w:rsidR="00BF06D1" w:rsidRPr="00BF06D1" w:rsidRDefault="00BF06D1" w:rsidP="00867640">
            <w:pPr>
              <w:pStyle w:val="Textkrper"/>
            </w:pPr>
          </w:p>
        </w:tc>
        <w:tc>
          <w:tcPr>
            <w:tcW w:w="3118" w:type="dxa"/>
            <w:shd w:val="clear" w:color="auto" w:fill="auto"/>
          </w:tcPr>
          <w:p w:rsidR="00BF06D1" w:rsidRPr="00BF06D1" w:rsidRDefault="00BF06D1" w:rsidP="00867640"/>
        </w:tc>
        <w:tc>
          <w:tcPr>
            <w:tcW w:w="1843" w:type="dxa"/>
            <w:shd w:val="clear" w:color="auto" w:fill="auto"/>
          </w:tcPr>
          <w:p w:rsidR="00BF06D1" w:rsidRPr="00BF06D1" w:rsidRDefault="00BF06D1" w:rsidP="00867640"/>
        </w:tc>
        <w:tc>
          <w:tcPr>
            <w:tcW w:w="7087" w:type="dxa"/>
            <w:shd w:val="clear" w:color="auto" w:fill="auto"/>
          </w:tcPr>
          <w:p w:rsidR="00BF06D1" w:rsidRPr="00BF06D1" w:rsidRDefault="00BF06D1" w:rsidP="00867640">
            <w:pPr>
              <w:pStyle w:val="Aufzhlung1"/>
              <w:numPr>
                <w:ilvl w:val="0"/>
                <w:numId w:val="28"/>
              </w:numPr>
              <w:ind w:left="284" w:hanging="284"/>
            </w:pPr>
          </w:p>
        </w:tc>
        <w:tc>
          <w:tcPr>
            <w:tcW w:w="1843" w:type="dxa"/>
            <w:shd w:val="clear" w:color="auto" w:fill="auto"/>
          </w:tcPr>
          <w:p w:rsidR="00BF06D1" w:rsidRPr="00BF06D1" w:rsidRDefault="00BF06D1" w:rsidP="00867640">
            <w:pPr>
              <w:pStyle w:val="Textkrper"/>
            </w:pPr>
          </w:p>
        </w:tc>
      </w:tr>
    </w:tbl>
    <w:p w:rsidR="00F964B3" w:rsidRDefault="00F964B3" w:rsidP="00E66D0B">
      <w:pPr>
        <w:pStyle w:val="Textkrper"/>
      </w:pPr>
    </w:p>
    <w:p w:rsidR="00843E65" w:rsidRDefault="00843E65" w:rsidP="00E66D0B">
      <w:pPr>
        <w:pStyle w:val="Textkrper"/>
        <w:sectPr w:rsidR="00843E65" w:rsidSect="00A60F88">
          <w:pgSz w:w="16838" w:h="11906" w:orient="landscape" w:code="9"/>
          <w:pgMar w:top="1985" w:right="2552" w:bottom="907" w:left="1418" w:header="567" w:footer="510" w:gutter="0"/>
          <w:cols w:space="708"/>
          <w:titlePg/>
          <w:docGrid w:linePitch="360"/>
        </w:sectPr>
      </w:pPr>
    </w:p>
    <w:p w:rsidR="000A2FC5" w:rsidRDefault="001659C2" w:rsidP="00843E65">
      <w:pPr>
        <w:pStyle w:val="berschrift1"/>
      </w:pPr>
      <w:r>
        <w:lastRenderedPageBreak/>
        <w:t>Genehmigung</w:t>
      </w:r>
    </w:p>
    <w:p w:rsidR="008C01A4" w:rsidRPr="000A0075" w:rsidRDefault="008C01A4" w:rsidP="008C01A4">
      <w:pPr>
        <w:pStyle w:val="Betreff"/>
        <w:rPr>
          <w:b w:val="0"/>
        </w:rPr>
      </w:pPr>
      <w:r>
        <w:rPr>
          <w:b w:val="0"/>
        </w:rPr>
        <w:t>(</w:t>
      </w:r>
      <w:r w:rsidR="00F61969">
        <w:rPr>
          <w:b w:val="0"/>
        </w:rPr>
        <w:t>B</w:t>
      </w:r>
      <w:r>
        <w:rPr>
          <w:b w:val="0"/>
        </w:rPr>
        <w:t xml:space="preserve">itte </w:t>
      </w:r>
      <w:r w:rsidR="00F61969">
        <w:rPr>
          <w:b w:val="0"/>
        </w:rPr>
        <w:t>Z</w:t>
      </w:r>
      <w:r>
        <w:rPr>
          <w:b w:val="0"/>
        </w:rPr>
        <w:t>utreffendes ankreuzen)</w:t>
      </w:r>
    </w:p>
    <w:p w:rsidR="00C67EA5" w:rsidRPr="00C67EA5" w:rsidRDefault="007666FF" w:rsidP="00C67EA5">
      <w:pPr>
        <w:pStyle w:val="Betreff"/>
      </w:pPr>
      <w:r>
        <w:t xml:space="preserve">Fazit </w:t>
      </w:r>
      <w:r w:rsidR="00C67EA5" w:rsidRPr="00C67EA5">
        <w:t xml:space="preserve">der </w:t>
      </w:r>
      <w:r w:rsidR="00C67EA5">
        <w:t xml:space="preserve">Risikoanalyse (gemäss Kapitel </w:t>
      </w:r>
      <w:r w:rsidR="00C67EA5">
        <w:fldChar w:fldCharType="begin"/>
      </w:r>
      <w:r w:rsidR="00C67EA5">
        <w:instrText xml:space="preserve"> REF _Ref48552405 \r \h </w:instrText>
      </w:r>
      <w:r w:rsidR="00C67EA5">
        <w:fldChar w:fldCharType="separate"/>
      </w:r>
      <w:r w:rsidR="00FC04E0">
        <w:t>3</w:t>
      </w:r>
      <w:r w:rsidR="00C67EA5">
        <w:fldChar w:fldCharType="end"/>
      </w:r>
      <w:r w:rsidR="00C67EA5">
        <w:t>)</w:t>
      </w:r>
      <w:r>
        <w:t xml:space="preserve">: </w:t>
      </w:r>
      <w:r w:rsidRPr="00BA06CF">
        <w:rPr>
          <w:b w:val="0"/>
        </w:rPr>
        <w:t>Es bestehen</w:t>
      </w:r>
    </w:p>
    <w:tbl>
      <w:tblPr>
        <w:tblStyle w:val="Tabellenraster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C67EA5" w:rsidTr="00367BB3">
        <w:trPr>
          <w:trHeight w:val="284"/>
        </w:trPr>
        <w:tc>
          <w:tcPr>
            <w:tcW w:w="851" w:type="dxa"/>
          </w:tcPr>
          <w:p w:rsidR="00C67EA5" w:rsidRDefault="00446F09" w:rsidP="00C67EA5">
            <w:pPr>
              <w:jc w:val="center"/>
            </w:pPr>
            <w:sdt>
              <w:sdtPr>
                <w:id w:val="172263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:rsidR="00C67EA5" w:rsidRDefault="008C01A4" w:rsidP="00C67EA5">
            <w:r>
              <w:rPr>
                <w:b/>
              </w:rPr>
              <w:t>k</w:t>
            </w:r>
            <w:r w:rsidR="00C67EA5" w:rsidRPr="00C67EA5">
              <w:rPr>
                <w:b/>
              </w:rPr>
              <w:t>eine</w:t>
            </w:r>
            <w:r w:rsidR="00C67EA5">
              <w:t xml:space="preserve"> </w:t>
            </w:r>
            <w:r w:rsidR="00C67EA5" w:rsidRPr="00C67EA5">
              <w:rPr>
                <w:b/>
              </w:rPr>
              <w:t>hohen Restri</w:t>
            </w:r>
            <w:r>
              <w:rPr>
                <w:b/>
              </w:rPr>
              <w:t>si</w:t>
            </w:r>
            <w:r w:rsidR="00C67EA5" w:rsidRPr="00C67EA5">
              <w:rPr>
                <w:b/>
              </w:rPr>
              <w:t>ken</w:t>
            </w:r>
            <w:r w:rsidR="00C67EA5">
              <w:t xml:space="preserve"> für die Grundrechte der betroffenen Personen</w:t>
            </w:r>
          </w:p>
        </w:tc>
      </w:tr>
      <w:tr w:rsidR="00C67EA5" w:rsidTr="00367BB3">
        <w:trPr>
          <w:trHeight w:val="284"/>
        </w:trPr>
        <w:tc>
          <w:tcPr>
            <w:tcW w:w="851" w:type="dxa"/>
          </w:tcPr>
          <w:p w:rsidR="00C67EA5" w:rsidRDefault="00446F09" w:rsidP="00C67EA5">
            <w:pPr>
              <w:jc w:val="center"/>
            </w:pPr>
            <w:sdt>
              <w:sdtPr>
                <w:id w:val="13494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:rsidR="00C67EA5" w:rsidRDefault="008C01A4" w:rsidP="00C67EA5">
            <w:r>
              <w:rPr>
                <w:b/>
              </w:rPr>
              <w:t>h</w:t>
            </w:r>
            <w:r w:rsidR="00C67EA5" w:rsidRPr="00C67EA5">
              <w:rPr>
                <w:b/>
              </w:rPr>
              <w:t>ohe Restri</w:t>
            </w:r>
            <w:r w:rsidR="00C67EA5">
              <w:rPr>
                <w:b/>
              </w:rPr>
              <w:t>si</w:t>
            </w:r>
            <w:r w:rsidR="00C67EA5" w:rsidRPr="00C67EA5">
              <w:rPr>
                <w:b/>
              </w:rPr>
              <w:t>ken</w:t>
            </w:r>
            <w:r w:rsidR="00C67EA5">
              <w:t xml:space="preserve"> für die Grundrechte der betroffenen </w:t>
            </w:r>
            <w:r w:rsidR="00C67EA5" w:rsidRPr="00453BA1">
              <w:t xml:space="preserve">Personen </w:t>
            </w:r>
            <w:r w:rsidR="00C67EA5">
              <w:br/>
            </w:r>
            <w:r w:rsidR="00C67EA5" w:rsidRPr="00C67EA5">
              <w:t>(</w:t>
            </w:r>
            <w:r w:rsidR="00C67EA5" w:rsidRPr="00C67EA5">
              <w:rPr>
                <w:b/>
              </w:rPr>
              <w:t>Vorabkonsultation</w:t>
            </w:r>
            <w:r w:rsidR="00C67EA5" w:rsidRPr="00C67EA5">
              <w:t xml:space="preserve"> durch Datenschutzstelle </w:t>
            </w:r>
            <w:r w:rsidR="00C67EA5" w:rsidRPr="00C67EA5">
              <w:rPr>
                <w:b/>
              </w:rPr>
              <w:t>zwingend</w:t>
            </w:r>
            <w:r w:rsidR="00C67EA5" w:rsidRPr="00C67EA5">
              <w:t>)</w:t>
            </w:r>
          </w:p>
        </w:tc>
      </w:tr>
    </w:tbl>
    <w:p w:rsidR="00C67EA5" w:rsidRDefault="00C67EA5" w:rsidP="00C67EA5"/>
    <w:p w:rsidR="003E05D4" w:rsidRPr="00BA06CF" w:rsidRDefault="003C6F6D" w:rsidP="00C67EA5">
      <w:pPr>
        <w:rPr>
          <w:b/>
          <w:i/>
        </w:rPr>
      </w:pPr>
      <w:r>
        <w:rPr>
          <w:b/>
          <w:i/>
        </w:rPr>
        <w:t>Es l</w:t>
      </w:r>
      <w:r w:rsidR="003E05D4" w:rsidRPr="00BA06CF">
        <w:rPr>
          <w:b/>
          <w:i/>
        </w:rPr>
        <w:t xml:space="preserve">iegt ein Bearbeitungsvorgang gemäss </w:t>
      </w:r>
      <w:hyperlink r:id="rId14" w:history="1">
        <w:r w:rsidR="003E05D4" w:rsidRPr="00160C05">
          <w:rPr>
            <w:rStyle w:val="Hyperlink"/>
            <w:b/>
            <w:i/>
          </w:rPr>
          <w:t>Liste Vorabkonsultation</w:t>
        </w:r>
      </w:hyperlink>
      <w:r w:rsidR="003E05D4" w:rsidRPr="00160C05">
        <w:rPr>
          <w:b/>
          <w:i/>
        </w:rPr>
        <w:t xml:space="preserve"> </w:t>
      </w:r>
      <w:r w:rsidR="003E05D4" w:rsidRPr="00BA06CF">
        <w:rPr>
          <w:b/>
          <w:i/>
        </w:rPr>
        <w:t>vor</w:t>
      </w:r>
      <w:r>
        <w:rPr>
          <w:b/>
          <w:i/>
        </w:rPr>
        <w:t>:</w:t>
      </w:r>
      <w:r w:rsidR="003E05D4" w:rsidRPr="00BA06CF">
        <w:rPr>
          <w:b/>
          <w:i/>
        </w:rPr>
        <w:t xml:space="preserve"> </w:t>
      </w:r>
    </w:p>
    <w:tbl>
      <w:tblPr>
        <w:tblStyle w:val="Tabellenraster"/>
        <w:tblW w:w="801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165"/>
      </w:tblGrid>
      <w:tr w:rsidR="00367BB3" w:rsidTr="00367BB3">
        <w:trPr>
          <w:trHeight w:val="284"/>
        </w:trPr>
        <w:tc>
          <w:tcPr>
            <w:tcW w:w="851" w:type="dxa"/>
          </w:tcPr>
          <w:p w:rsidR="00367BB3" w:rsidRDefault="00446F09" w:rsidP="00367BB3">
            <w:sdt>
              <w:sdtPr>
                <w:id w:val="3492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7BB3">
              <w:t xml:space="preserve"> Ja</w:t>
            </w:r>
          </w:p>
        </w:tc>
        <w:tc>
          <w:tcPr>
            <w:tcW w:w="7165" w:type="dxa"/>
          </w:tcPr>
          <w:p w:rsidR="00367BB3" w:rsidRPr="000F6C9E" w:rsidRDefault="00367BB3" w:rsidP="00C67EA5">
            <w:r>
              <w:t xml:space="preserve">ISDS-Konzept und </w:t>
            </w:r>
            <w:r w:rsidRPr="00C67EA5">
              <w:rPr>
                <w:b/>
              </w:rPr>
              <w:t>Vorabkonsultation</w:t>
            </w:r>
            <w:r w:rsidRPr="00C67EA5">
              <w:t xml:space="preserve"> </w:t>
            </w:r>
            <w:r>
              <w:t xml:space="preserve">sind </w:t>
            </w:r>
            <w:r w:rsidRPr="00C67EA5">
              <w:t xml:space="preserve">durch Datenschutzstelle </w:t>
            </w:r>
            <w:r w:rsidRPr="00C67EA5">
              <w:rPr>
                <w:b/>
              </w:rPr>
              <w:t>zwingend</w:t>
            </w:r>
          </w:p>
        </w:tc>
      </w:tr>
      <w:tr w:rsidR="00367BB3" w:rsidTr="00367BB3">
        <w:trPr>
          <w:trHeight w:val="284"/>
        </w:trPr>
        <w:tc>
          <w:tcPr>
            <w:tcW w:w="851" w:type="dxa"/>
          </w:tcPr>
          <w:p w:rsidR="00367BB3" w:rsidRDefault="00446F09" w:rsidP="00367BB3">
            <w:pPr>
              <w:rPr>
                <w:rFonts w:ascii="MS Gothic" w:eastAsia="MS Gothic" w:hAnsi="MS Gothic"/>
              </w:rPr>
            </w:pPr>
            <w:sdt>
              <w:sdtPr>
                <w:id w:val="-12316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7BB3">
              <w:t xml:space="preserve"> Nein</w:t>
            </w:r>
          </w:p>
        </w:tc>
        <w:tc>
          <w:tcPr>
            <w:tcW w:w="7165" w:type="dxa"/>
          </w:tcPr>
          <w:p w:rsidR="00367BB3" w:rsidRDefault="00367BB3" w:rsidP="00C67EA5"/>
        </w:tc>
      </w:tr>
    </w:tbl>
    <w:p w:rsidR="006B1C97" w:rsidRDefault="006B1C97" w:rsidP="00C67EA5"/>
    <w:p w:rsidR="000A2FC5" w:rsidRPr="00FD0813" w:rsidRDefault="000F75D4" w:rsidP="00C67EA5">
      <w:pPr>
        <w:pStyle w:val="Betreff"/>
      </w:pPr>
      <w:bookmarkStart w:id="14" w:name="BkMod_000"/>
      <w:r>
        <w:t>Die folgenden</w:t>
      </w:r>
      <w:r w:rsidR="00C67EA5">
        <w:t xml:space="preserve"> </w:t>
      </w:r>
      <w:r w:rsidR="000A2FC5" w:rsidRPr="00FD0813">
        <w:t>Dokumente</w:t>
      </w:r>
      <w:r w:rsidR="00C67EA5">
        <w:t xml:space="preserve"> als integraler Bestandteil der </w:t>
      </w:r>
      <w:r w:rsidR="001C0C4D">
        <w:t>Datenschutz-</w:t>
      </w:r>
      <w:r w:rsidR="00F61969">
        <w:br/>
      </w:r>
      <w:r w:rsidR="001C0C4D">
        <w:t>Folgenabschätzung</w:t>
      </w:r>
      <w:r w:rsidR="006B1C97">
        <w:t xml:space="preserve"> liegen vor</w:t>
      </w:r>
      <w:r w:rsidR="0070539F">
        <w:t>:</w:t>
      </w:r>
    </w:p>
    <w:tbl>
      <w:tblPr>
        <w:tblStyle w:val="Tabellenraster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04"/>
        <w:gridCol w:w="1417"/>
      </w:tblGrid>
      <w:tr w:rsidR="000A2FC5" w:rsidRPr="00C67EA5" w:rsidTr="00367BB3">
        <w:trPr>
          <w:trHeight w:val="284"/>
        </w:trPr>
        <w:tc>
          <w:tcPr>
            <w:tcW w:w="851" w:type="dxa"/>
            <w:shd w:val="clear" w:color="auto" w:fill="DBE5F1" w:themeFill="accent1" w:themeFillTint="33"/>
          </w:tcPr>
          <w:p w:rsidR="000A2FC5" w:rsidRPr="00C67EA5" w:rsidRDefault="000A2FC5" w:rsidP="00C67EA5">
            <w:pPr>
              <w:rPr>
                <w:i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:rsidR="000A2FC5" w:rsidRPr="00C67EA5" w:rsidRDefault="000A2FC5" w:rsidP="00C67EA5">
            <w:pPr>
              <w:rPr>
                <w:i/>
              </w:rPr>
            </w:pPr>
            <w:r w:rsidRPr="00C67EA5">
              <w:rPr>
                <w:i/>
              </w:rPr>
              <w:t>Titel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A2FC5" w:rsidRPr="00C67EA5" w:rsidRDefault="000A2FC5" w:rsidP="00C67EA5">
            <w:pPr>
              <w:rPr>
                <w:i/>
              </w:rPr>
            </w:pPr>
            <w:r w:rsidRPr="00C67EA5">
              <w:rPr>
                <w:i/>
              </w:rPr>
              <w:t>Datum</w:t>
            </w:r>
          </w:p>
        </w:tc>
      </w:tr>
      <w:tr w:rsidR="000A2FC5" w:rsidTr="00367BB3">
        <w:trPr>
          <w:trHeight w:val="284"/>
        </w:trPr>
        <w:tc>
          <w:tcPr>
            <w:tcW w:w="851" w:type="dxa"/>
          </w:tcPr>
          <w:p w:rsidR="000A2FC5" w:rsidRDefault="00446F09" w:rsidP="00C67EA5">
            <w:pPr>
              <w:jc w:val="center"/>
            </w:pPr>
            <w:sdt>
              <w:sdtPr>
                <w:id w:val="-7299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:rsidR="000A2FC5" w:rsidRDefault="000A2FC5" w:rsidP="00C67EA5">
            <w:r>
              <w:t xml:space="preserve">Schutzbedarfsanalyse </w:t>
            </w:r>
            <w:r w:rsidRPr="00704F7C">
              <w:t>(</w:t>
            </w:r>
            <w:r w:rsidRPr="00C67EA5">
              <w:rPr>
                <w:b/>
              </w:rPr>
              <w:t>zwingend</w:t>
            </w:r>
            <w:r w:rsidRPr="00704F7C">
              <w:t>)</w:t>
            </w:r>
          </w:p>
        </w:tc>
        <w:tc>
          <w:tcPr>
            <w:tcW w:w="1417" w:type="dxa"/>
          </w:tcPr>
          <w:p w:rsidR="000A2FC5" w:rsidRDefault="000A2FC5" w:rsidP="00C67EA5"/>
        </w:tc>
      </w:tr>
      <w:tr w:rsidR="000A2FC5" w:rsidTr="00367BB3">
        <w:trPr>
          <w:trHeight w:val="284"/>
        </w:trPr>
        <w:tc>
          <w:tcPr>
            <w:tcW w:w="851" w:type="dxa"/>
          </w:tcPr>
          <w:p w:rsidR="000A2FC5" w:rsidRDefault="00446F09" w:rsidP="00C67EA5">
            <w:pPr>
              <w:jc w:val="center"/>
            </w:pPr>
            <w:sdt>
              <w:sdtPr>
                <w:id w:val="3046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:rsidR="000A2FC5" w:rsidRDefault="000A2FC5" w:rsidP="00C67EA5">
            <w:r>
              <w:t xml:space="preserve">Rechtsgrundlagenanalyse </w:t>
            </w:r>
            <w:r w:rsidRPr="00453BA1">
              <w:t>(</w:t>
            </w:r>
            <w:r w:rsidRPr="00C67EA5">
              <w:rPr>
                <w:b/>
              </w:rPr>
              <w:t>zwingend</w:t>
            </w:r>
            <w:r w:rsidRPr="00453BA1">
              <w:t>)</w:t>
            </w:r>
          </w:p>
        </w:tc>
        <w:tc>
          <w:tcPr>
            <w:tcW w:w="1417" w:type="dxa"/>
          </w:tcPr>
          <w:p w:rsidR="000A2FC5" w:rsidRDefault="000A2FC5" w:rsidP="00C67EA5"/>
        </w:tc>
      </w:tr>
      <w:tr w:rsidR="000A2FC5" w:rsidTr="00367BB3">
        <w:trPr>
          <w:trHeight w:val="284"/>
        </w:trPr>
        <w:tc>
          <w:tcPr>
            <w:tcW w:w="851" w:type="dxa"/>
          </w:tcPr>
          <w:p w:rsidR="000A2FC5" w:rsidRDefault="00446F09" w:rsidP="00C67EA5">
            <w:pPr>
              <w:jc w:val="center"/>
            </w:pPr>
            <w:sdt>
              <w:sdtPr>
                <w:id w:val="124306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:rsidR="000A2FC5" w:rsidRDefault="000A2FC5" w:rsidP="00C67EA5">
            <w:r>
              <w:t>ISDS-Konzept (</w:t>
            </w:r>
            <w:r w:rsidRPr="00453BA1">
              <w:t xml:space="preserve">zwingend </w:t>
            </w:r>
            <w:r>
              <w:t xml:space="preserve">bei hohem inhärentem Risiko </w:t>
            </w:r>
            <w:r w:rsidR="006209C1">
              <w:t xml:space="preserve">gem. Spalte </w:t>
            </w:r>
            <w:r w:rsidR="00324D5F">
              <w:t xml:space="preserve">B </w:t>
            </w:r>
            <w:r>
              <w:t>oder vorabkonsultationspflichtigem Bearbeitungs</w:t>
            </w:r>
            <w:r w:rsidR="00FC23CF">
              <w:t>-</w:t>
            </w:r>
            <w:r w:rsidR="00FC23CF">
              <w:br/>
            </w:r>
            <w:r>
              <w:t xml:space="preserve">vorgang gemäss </w:t>
            </w:r>
            <w:hyperlink r:id="rId15" w:history="1">
              <w:r w:rsidRPr="00160C05">
                <w:rPr>
                  <w:rStyle w:val="Hyperlink"/>
                </w:rPr>
                <w:t>Liste</w:t>
              </w:r>
              <w:r w:rsidR="0070539F" w:rsidRPr="00160C05">
                <w:rPr>
                  <w:rStyle w:val="Hyperlink"/>
                </w:rPr>
                <w:t xml:space="preserve"> Vorabkonsultation</w:t>
              </w:r>
            </w:hyperlink>
            <w:r>
              <w:t>)</w:t>
            </w:r>
          </w:p>
        </w:tc>
        <w:tc>
          <w:tcPr>
            <w:tcW w:w="1417" w:type="dxa"/>
          </w:tcPr>
          <w:p w:rsidR="000A2FC5" w:rsidRDefault="000A2FC5" w:rsidP="00C67EA5"/>
        </w:tc>
      </w:tr>
    </w:tbl>
    <w:p w:rsidR="000A2FC5" w:rsidRDefault="000A2FC5" w:rsidP="00454FC8">
      <w:bookmarkStart w:id="15" w:name="_Hlk53503264"/>
    </w:p>
    <w:bookmarkEnd w:id="15"/>
    <w:p w:rsidR="002C16EF" w:rsidRDefault="002C16EF" w:rsidP="00454FC8">
      <w:pPr>
        <w:rPr>
          <w:b/>
          <w:i/>
        </w:rPr>
      </w:pPr>
      <w:r w:rsidRPr="00BA06CF">
        <w:rPr>
          <w:b/>
          <w:i/>
        </w:rPr>
        <w:t xml:space="preserve">Weitere Dokumente </w:t>
      </w:r>
      <w:r w:rsidR="006E6FC6" w:rsidRPr="00BA06CF">
        <w:rPr>
          <w:b/>
          <w:i/>
        </w:rPr>
        <w:t>(falls vorhanden)</w:t>
      </w:r>
    </w:p>
    <w:tbl>
      <w:tblPr>
        <w:tblStyle w:val="Tabellenraster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04"/>
        <w:gridCol w:w="1417"/>
      </w:tblGrid>
      <w:tr w:rsidR="006E6FC6" w:rsidTr="00367BB3">
        <w:trPr>
          <w:trHeight w:val="284"/>
        </w:trPr>
        <w:tc>
          <w:tcPr>
            <w:tcW w:w="851" w:type="dxa"/>
          </w:tcPr>
          <w:p w:rsidR="006E6FC6" w:rsidRDefault="00446F09" w:rsidP="00FA29E5">
            <w:pPr>
              <w:jc w:val="center"/>
            </w:pPr>
            <w:sdt>
              <w:sdtPr>
                <w:id w:val="213706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:rsidR="006E6FC6" w:rsidRDefault="006E6FC6" w:rsidP="00FA29E5">
            <w:r>
              <w:t xml:space="preserve">Vertragsentwürfe </w:t>
            </w:r>
          </w:p>
        </w:tc>
        <w:tc>
          <w:tcPr>
            <w:tcW w:w="1417" w:type="dxa"/>
          </w:tcPr>
          <w:p w:rsidR="006E6FC6" w:rsidRDefault="006E6FC6" w:rsidP="00FA29E5"/>
        </w:tc>
      </w:tr>
      <w:tr w:rsidR="008C01A4" w:rsidTr="00367BB3">
        <w:trPr>
          <w:trHeight w:val="284"/>
        </w:trPr>
        <w:tc>
          <w:tcPr>
            <w:tcW w:w="851" w:type="dxa"/>
          </w:tcPr>
          <w:p w:rsidR="008C01A4" w:rsidRDefault="00446F09" w:rsidP="005920FC">
            <w:pPr>
              <w:jc w:val="center"/>
            </w:pPr>
            <w:sdt>
              <w:sdtPr>
                <w:id w:val="-158152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4" w:type="dxa"/>
          </w:tcPr>
          <w:p w:rsidR="008C01A4" w:rsidRDefault="008C01A4" w:rsidP="005920FC">
            <w:r>
              <w:t>…</w:t>
            </w:r>
          </w:p>
        </w:tc>
        <w:tc>
          <w:tcPr>
            <w:tcW w:w="1417" w:type="dxa"/>
          </w:tcPr>
          <w:p w:rsidR="008C01A4" w:rsidRDefault="008C01A4" w:rsidP="005920FC"/>
        </w:tc>
      </w:tr>
    </w:tbl>
    <w:p w:rsidR="006E6FC6" w:rsidRPr="00BA06CF" w:rsidRDefault="006E6FC6" w:rsidP="00454FC8">
      <w:pPr>
        <w:rPr>
          <w:b/>
          <w:i/>
        </w:rPr>
      </w:pPr>
    </w:p>
    <w:p w:rsidR="008C01A4" w:rsidRDefault="008C01A4">
      <w:pPr>
        <w:spacing w:after="0" w:line="240" w:lineRule="auto"/>
        <w:rPr>
          <w:rFonts w:cs="Arial"/>
          <w:b/>
          <w:bCs/>
          <w:sz w:val="28"/>
        </w:rPr>
      </w:pPr>
      <w:r>
        <w:br w:type="page"/>
      </w:r>
    </w:p>
    <w:p w:rsidR="000F75D4" w:rsidRDefault="00470B54" w:rsidP="001659C2">
      <w:pPr>
        <w:pStyle w:val="Betreff"/>
      </w:pPr>
      <w:r>
        <w:lastRenderedPageBreak/>
        <w:t>Bestätigung</w:t>
      </w:r>
    </w:p>
    <w:p w:rsidR="000A2FC5" w:rsidRPr="000A0075" w:rsidRDefault="000A0075" w:rsidP="00454FC8">
      <w:pPr>
        <w:pStyle w:val="Betreff"/>
        <w:rPr>
          <w:b w:val="0"/>
        </w:rPr>
      </w:pPr>
      <w:r>
        <w:rPr>
          <w:b w:val="0"/>
        </w:rPr>
        <w:t>(</w:t>
      </w:r>
      <w:r w:rsidR="00FC23CF">
        <w:rPr>
          <w:b w:val="0"/>
        </w:rPr>
        <w:t>B</w:t>
      </w:r>
      <w:r>
        <w:rPr>
          <w:b w:val="0"/>
        </w:rPr>
        <w:t xml:space="preserve">itte </w:t>
      </w:r>
      <w:r w:rsidR="00FC23CF">
        <w:rPr>
          <w:b w:val="0"/>
        </w:rPr>
        <w:t>Z</w:t>
      </w:r>
      <w:r>
        <w:rPr>
          <w:b w:val="0"/>
        </w:rPr>
        <w:t>utreffendes ankreuzen)</w:t>
      </w:r>
    </w:p>
    <w:p w:rsidR="00A1147B" w:rsidRDefault="000A2FC5" w:rsidP="00A1147B">
      <w:pPr>
        <w:spacing w:after="60"/>
      </w:pPr>
      <w:r w:rsidRPr="00FD0813">
        <w:t xml:space="preserve">Die/der Unterzeichnete genehmigt </w:t>
      </w:r>
      <w:r>
        <w:t>die Dokumente der</w:t>
      </w:r>
      <w:r w:rsidRPr="00FD0813">
        <w:t xml:space="preserve"> Datenschutz-Folgenabschätzung. Sie/</w:t>
      </w:r>
      <w:r>
        <w:t>E</w:t>
      </w:r>
      <w:r w:rsidRPr="00FD0813">
        <w:t xml:space="preserve">r </w:t>
      </w:r>
      <w:r>
        <w:t>bestätigt</w:t>
      </w:r>
      <w:r w:rsidRPr="00FD0813">
        <w:t>, dass</w:t>
      </w:r>
      <w:r w:rsidR="001C0C4D">
        <w:t xml:space="preserve"> </w:t>
      </w:r>
    </w:p>
    <w:p w:rsidR="001C0C4D" w:rsidRDefault="00446F09" w:rsidP="00A1147B">
      <w:pPr>
        <w:spacing w:after="60"/>
      </w:pPr>
      <w:sdt>
        <w:sdtPr>
          <w:id w:val="-150358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4D">
            <w:rPr>
              <w:rFonts w:ascii="MS Gothic" w:eastAsia="MS Gothic" w:hAnsi="MS Gothic" w:hint="eastAsia"/>
            </w:rPr>
            <w:t>☐</w:t>
          </w:r>
        </w:sdtContent>
      </w:sdt>
      <w:r w:rsidR="001C0C4D" w:rsidRPr="001C0C4D">
        <w:t xml:space="preserve"> Datenbearbeitungen </w:t>
      </w:r>
    </w:p>
    <w:p w:rsidR="001C0C4D" w:rsidRDefault="00446F09" w:rsidP="001C0C4D">
      <w:pPr>
        <w:spacing w:after="60"/>
      </w:pPr>
      <w:sdt>
        <w:sdtPr>
          <w:id w:val="159305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4D">
            <w:rPr>
              <w:rFonts w:ascii="MS Gothic" w:eastAsia="MS Gothic" w:hAnsi="MS Gothic" w:hint="eastAsia"/>
            </w:rPr>
            <w:t>☐</w:t>
          </w:r>
        </w:sdtContent>
      </w:sdt>
      <w:r w:rsidR="001C0C4D" w:rsidRPr="001C0C4D">
        <w:t xml:space="preserve"> keine Datenbearbeitungen </w:t>
      </w:r>
    </w:p>
    <w:p w:rsidR="001C0C4D" w:rsidRDefault="0070539F" w:rsidP="00454FC8">
      <w:r>
        <w:t>vorliegen, die</w:t>
      </w:r>
      <w:r w:rsidR="000A2FC5" w:rsidRPr="001C0C4D">
        <w:t xml:space="preserve"> zu einem hohen Restrisiko </w:t>
      </w:r>
      <w:r w:rsidR="00FC23CF" w:rsidRPr="001C0C4D">
        <w:t>für</w:t>
      </w:r>
      <w:r w:rsidR="000A2FC5" w:rsidRPr="001C0C4D">
        <w:t xml:space="preserve"> die Grundrechte der betroffenen Person führen können.</w:t>
      </w:r>
    </w:p>
    <w:p w:rsidR="002C16EF" w:rsidRDefault="002C16EF" w:rsidP="00454FC8"/>
    <w:p w:rsidR="000A0075" w:rsidRDefault="000A2FC5" w:rsidP="000A0075">
      <w:pPr>
        <w:spacing w:after="60"/>
      </w:pPr>
      <w:r>
        <w:t>Sie/Er bestätigt, dass</w:t>
      </w:r>
      <w:r w:rsidR="000A0075">
        <w:t xml:space="preserve"> </w:t>
      </w:r>
    </w:p>
    <w:p w:rsidR="000A0075" w:rsidRDefault="00446F09" w:rsidP="000A0075">
      <w:pPr>
        <w:spacing w:after="0"/>
      </w:pPr>
      <w:sdt>
        <w:sdtPr>
          <w:id w:val="-84787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75">
            <w:rPr>
              <w:rFonts w:ascii="MS Gothic" w:eastAsia="MS Gothic" w:hAnsi="MS Gothic" w:hint="eastAsia"/>
            </w:rPr>
            <w:t>☐</w:t>
          </w:r>
        </w:sdtContent>
      </w:sdt>
      <w:r w:rsidR="000A0075" w:rsidRPr="001C0C4D">
        <w:t xml:space="preserve"> </w:t>
      </w:r>
      <w:r w:rsidR="000A0075">
        <w:t xml:space="preserve">vorabkonsultationspflichtige </w:t>
      </w:r>
    </w:p>
    <w:p w:rsidR="002C16EF" w:rsidRDefault="00446F09" w:rsidP="000A0075">
      <w:pPr>
        <w:spacing w:after="0"/>
      </w:pPr>
      <w:sdt>
        <w:sdtPr>
          <w:id w:val="170620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75">
            <w:rPr>
              <w:rFonts w:ascii="MS Gothic" w:eastAsia="MS Gothic" w:hAnsi="MS Gothic" w:hint="eastAsia"/>
            </w:rPr>
            <w:t>☐</w:t>
          </w:r>
        </w:sdtContent>
      </w:sdt>
      <w:r w:rsidR="000A0075" w:rsidRPr="001C0C4D">
        <w:t xml:space="preserve"> </w:t>
      </w:r>
      <w:r w:rsidR="000A0075" w:rsidRPr="000A0075">
        <w:t>keine</w:t>
      </w:r>
      <w:r w:rsidR="000A0075">
        <w:t xml:space="preserve"> vorabkonsultationspflichtige </w:t>
      </w:r>
    </w:p>
    <w:p w:rsidR="000A2FC5" w:rsidRDefault="000A0075" w:rsidP="00BA06CF">
      <w:pPr>
        <w:spacing w:after="0"/>
      </w:pPr>
      <w:r>
        <w:t xml:space="preserve">Bearbeitungsvorgänge </w:t>
      </w:r>
      <w:r w:rsidR="000A2FC5">
        <w:t xml:space="preserve">gemäss </w:t>
      </w:r>
      <w:hyperlink r:id="rId16" w:history="1">
        <w:r w:rsidR="000A2FC5" w:rsidRPr="00160C05">
          <w:rPr>
            <w:rStyle w:val="Hyperlink"/>
          </w:rPr>
          <w:t xml:space="preserve">Liste </w:t>
        </w:r>
        <w:r w:rsidR="002C16EF" w:rsidRPr="00160C05">
          <w:rPr>
            <w:rStyle w:val="Hyperlink"/>
          </w:rPr>
          <w:t>Vorabkonsultation</w:t>
        </w:r>
      </w:hyperlink>
      <w:r w:rsidR="002C16EF">
        <w:t xml:space="preserve"> </w:t>
      </w:r>
      <w:r w:rsidR="000A2FC5">
        <w:t>vorliegen.</w:t>
      </w:r>
    </w:p>
    <w:p w:rsidR="000A2FC5" w:rsidRDefault="000A2FC5" w:rsidP="00454FC8"/>
    <w:p w:rsidR="006E6FC6" w:rsidRDefault="006E6FC6" w:rsidP="001659C2">
      <w:pPr>
        <w:pStyle w:val="Betreff"/>
      </w:pPr>
      <w:r>
        <w:t>Entscheid Vorabkonsultation</w:t>
      </w:r>
    </w:p>
    <w:p w:rsidR="008C01A4" w:rsidRPr="000A0075" w:rsidRDefault="008C01A4" w:rsidP="008C01A4">
      <w:pPr>
        <w:pStyle w:val="Betreff"/>
        <w:rPr>
          <w:b w:val="0"/>
        </w:rPr>
      </w:pPr>
      <w:r>
        <w:rPr>
          <w:b w:val="0"/>
        </w:rPr>
        <w:t>(</w:t>
      </w:r>
      <w:r w:rsidR="00FC23CF">
        <w:rPr>
          <w:b w:val="0"/>
        </w:rPr>
        <w:t>B</w:t>
      </w:r>
      <w:r>
        <w:rPr>
          <w:b w:val="0"/>
        </w:rPr>
        <w:t xml:space="preserve">itte </w:t>
      </w:r>
      <w:r w:rsidR="00FC23CF">
        <w:rPr>
          <w:b w:val="0"/>
        </w:rPr>
        <w:t>Z</w:t>
      </w:r>
      <w:r>
        <w:rPr>
          <w:b w:val="0"/>
        </w:rPr>
        <w:t>utreffendes ankreuzen)</w:t>
      </w:r>
    </w:p>
    <w:p w:rsidR="006E6FC6" w:rsidRDefault="006E6FC6" w:rsidP="00454FC8"/>
    <w:tbl>
      <w:tblPr>
        <w:tblStyle w:val="Tabellenraster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0A2FC5" w:rsidTr="0000324A">
        <w:trPr>
          <w:trHeight w:val="284"/>
        </w:trPr>
        <w:tc>
          <w:tcPr>
            <w:tcW w:w="851" w:type="dxa"/>
          </w:tcPr>
          <w:p w:rsidR="000A2FC5" w:rsidRDefault="00446F09" w:rsidP="000A0075">
            <w:pPr>
              <w:jc w:val="center"/>
            </w:pPr>
            <w:sdt>
              <w:sdtPr>
                <w:id w:val="10381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:rsidR="000A2FC5" w:rsidRPr="00203835" w:rsidRDefault="000A2FC5" w:rsidP="000A0075">
            <w:r w:rsidRPr="00203835">
              <w:t xml:space="preserve">Das </w:t>
            </w:r>
            <w:r>
              <w:t>Projekt/Vorhaben</w:t>
            </w:r>
            <w:r w:rsidRPr="00203835">
              <w:t xml:space="preserve"> wird der Datenschutzstelle </w:t>
            </w:r>
            <w:r w:rsidRPr="001B747E">
              <w:rPr>
                <w:b/>
              </w:rPr>
              <w:t>nicht zur Vorabkonsultation unterbreitet.</w:t>
            </w:r>
          </w:p>
        </w:tc>
      </w:tr>
      <w:tr w:rsidR="000A2FC5" w:rsidTr="0000324A">
        <w:trPr>
          <w:trHeight w:val="284"/>
        </w:trPr>
        <w:tc>
          <w:tcPr>
            <w:tcW w:w="851" w:type="dxa"/>
          </w:tcPr>
          <w:p w:rsidR="000A2FC5" w:rsidRDefault="00446F09" w:rsidP="000A0075">
            <w:pPr>
              <w:jc w:val="center"/>
            </w:pPr>
            <w:sdt>
              <w:sdtPr>
                <w:id w:val="37929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1" w:type="dxa"/>
          </w:tcPr>
          <w:p w:rsidR="000A2FC5" w:rsidRPr="00203835" w:rsidRDefault="000A2FC5" w:rsidP="000A0075">
            <w:r w:rsidRPr="00203835">
              <w:t xml:space="preserve">Das </w:t>
            </w:r>
            <w:r>
              <w:t>Projekt/Vorhaben</w:t>
            </w:r>
            <w:r w:rsidRPr="00203835">
              <w:t xml:space="preserve"> wird der Datenschutzstelle inkl</w:t>
            </w:r>
            <w:r w:rsidR="002C16EF">
              <w:t>.</w:t>
            </w:r>
            <w:r w:rsidRPr="00203835">
              <w:t xml:space="preserve"> </w:t>
            </w:r>
            <w:r>
              <w:t>aller</w:t>
            </w:r>
            <w:r w:rsidRPr="00203835">
              <w:t xml:space="preserve"> DSFA</w:t>
            </w:r>
            <w:r w:rsidR="000A0075">
              <w:t>-</w:t>
            </w:r>
            <w:r w:rsidRPr="00203835">
              <w:t xml:space="preserve">Dokumente </w:t>
            </w:r>
            <w:r w:rsidRPr="001B747E">
              <w:rPr>
                <w:b/>
              </w:rPr>
              <w:t>zur Vorabkonsultation unterbreitet</w:t>
            </w:r>
            <w:r w:rsidR="00FC23CF">
              <w:rPr>
                <w:b/>
              </w:rPr>
              <w:t>.</w:t>
            </w:r>
          </w:p>
        </w:tc>
      </w:tr>
    </w:tbl>
    <w:p w:rsidR="000A2FC5" w:rsidRDefault="000A2FC5" w:rsidP="000A2FC5"/>
    <w:p w:rsidR="000A2FC5" w:rsidRDefault="000A2FC5" w:rsidP="000A2FC5"/>
    <w:p w:rsidR="000A2FC5" w:rsidRDefault="000A2FC5" w:rsidP="000A2FC5"/>
    <w:p w:rsidR="000A2FC5" w:rsidRDefault="000A2FC5" w:rsidP="000A2FC5"/>
    <w:p w:rsidR="000A2FC5" w:rsidRDefault="000A2FC5" w:rsidP="000A2FC5">
      <w:pPr>
        <w:rPr>
          <w:rFonts w:cs="Arial"/>
        </w:rPr>
      </w:pPr>
    </w:p>
    <w:bookmarkEnd w:id="1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4"/>
        <w:gridCol w:w="281"/>
        <w:gridCol w:w="6199"/>
      </w:tblGrid>
      <w:tr w:rsidR="000A2FC5" w:rsidTr="00FE75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</w:tcPr>
          <w:p w:rsidR="000A2FC5" w:rsidRDefault="000A2FC5" w:rsidP="00FE75B1">
            <w:pPr>
              <w:pStyle w:val="Vordruck"/>
            </w:pPr>
          </w:p>
        </w:tc>
        <w:tc>
          <w:tcPr>
            <w:tcW w:w="283" w:type="dxa"/>
          </w:tcPr>
          <w:p w:rsidR="000A2FC5" w:rsidRDefault="000A2FC5" w:rsidP="00FE75B1">
            <w:pPr>
              <w:pStyle w:val="Vordruck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A2FC5" w:rsidRDefault="000A2FC5" w:rsidP="00FE75B1">
            <w:pPr>
              <w:pStyle w:val="Vordruck"/>
            </w:pPr>
          </w:p>
        </w:tc>
      </w:tr>
      <w:tr w:rsidR="000A2FC5" w:rsidTr="00FE75B1">
        <w:trPr>
          <w:trHeight w:val="397"/>
        </w:trPr>
        <w:tc>
          <w:tcPr>
            <w:tcW w:w="2552" w:type="dxa"/>
            <w:tcBorders>
              <w:top w:val="single" w:sz="4" w:space="0" w:color="auto"/>
            </w:tcBorders>
          </w:tcPr>
          <w:p w:rsidR="000A2FC5" w:rsidRDefault="000A2FC5" w:rsidP="00FE75B1">
            <w:pPr>
              <w:pStyle w:val="Vordruck"/>
            </w:pPr>
            <w:r>
              <w:t>Ort, Datum</w:t>
            </w:r>
          </w:p>
        </w:tc>
        <w:tc>
          <w:tcPr>
            <w:tcW w:w="283" w:type="dxa"/>
          </w:tcPr>
          <w:p w:rsidR="000A2FC5" w:rsidRDefault="000A2FC5" w:rsidP="00FE75B1">
            <w:pPr>
              <w:pStyle w:val="Vordruck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A2FC5" w:rsidRDefault="000A2FC5" w:rsidP="00FE75B1">
            <w:pPr>
              <w:pStyle w:val="Vordruck"/>
            </w:pPr>
            <w:r>
              <w:t>Vorname Name, Funktion der/des Unterschriftberechtigten für das verantwortliche Organ (i.d.R. Amtsleitung)</w:t>
            </w:r>
          </w:p>
        </w:tc>
      </w:tr>
    </w:tbl>
    <w:p w:rsidR="000A2FC5" w:rsidRDefault="000A2FC5" w:rsidP="000A2FC5">
      <w:pPr>
        <w:pStyle w:val="Vordruck"/>
      </w:pPr>
    </w:p>
    <w:sectPr w:rsidR="000A2FC5" w:rsidSect="00843E65">
      <w:pgSz w:w="11906" w:h="16838" w:code="9"/>
      <w:pgMar w:top="2552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226" w:rsidRDefault="008D0226">
      <w:pPr>
        <w:spacing w:line="240" w:lineRule="auto"/>
      </w:pPr>
      <w:r>
        <w:separator/>
      </w:r>
    </w:p>
  </w:endnote>
  <w:endnote w:type="continuationSeparator" w:id="0">
    <w:p w:rsidR="008D0226" w:rsidRDefault="008D0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7A553B" w:rsidRPr="00E11784">
      <w:tc>
        <w:tcPr>
          <w:tcW w:w="5727" w:type="dxa"/>
          <w:vAlign w:val="bottom"/>
        </w:tcPr>
        <w:bookmarkStart w:id="12" w:name="BkmDateiname"/>
        <w:p w:rsidR="007A553B" w:rsidRDefault="007A553B" w:rsidP="002C6FF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FC04E0">
            <w:t>Ayj_4. Dsfa (002).Docx</w:t>
          </w:r>
          <w:r>
            <w:fldChar w:fldCharType="end"/>
          </w:r>
          <w:bookmarkEnd w:id="12"/>
        </w:p>
      </w:tc>
      <w:bookmarkStart w:id="13" w:name="BkmAdresse"/>
      <w:tc>
        <w:tcPr>
          <w:tcW w:w="3289" w:type="dxa"/>
          <w:vAlign w:val="bottom"/>
        </w:tcPr>
        <w:p w:rsidR="007A553B" w:rsidRDefault="007A553B" w:rsidP="00A81247">
          <w:pPr>
            <w:pStyle w:val="Kopfzeile"/>
            <w:spacing w:after="0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 xml:space="preserve"> 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7A553B" w:rsidRPr="009134BB" w:rsidRDefault="007A553B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DOCPROPERTY  abteilung_adresszeile2 </w:instrText>
          </w:r>
          <w:r>
            <w:fldChar w:fldCharType="separate"/>
          </w:r>
          <w:r w:rsidRPr="009134BB">
            <w:rPr>
              <w:b/>
            </w:rPr>
            <w:instrText>Error! Unknown document property name.</w:instrText>
          </w:r>
          <w:r>
            <w:fldChar w:fldCharType="end"/>
          </w:r>
          <w:r w:rsidRPr="009134BB">
            <w:instrText>" "</w:instrText>
          </w:r>
          <w:r w:rsidRPr="00945456">
            <w:fldChar w:fldCharType="begin"/>
          </w:r>
          <w:r w:rsidRPr="009134BB">
            <w:instrText xml:space="preserve"> DOCPROPERTY "Abteilung_Adresszeile1" </w:instrText>
          </w:r>
          <w:r w:rsidRPr="00945456">
            <w:fldChar w:fldCharType="separate"/>
          </w:r>
          <w:r w:rsidR="00FC04E0">
            <w:instrText>Regierungsgebäude, Seestr. 2</w:instrText>
          </w:r>
          <w:r w:rsidRPr="00945456">
            <w:fldChar w:fldCharType="end"/>
          </w:r>
          <w:r w:rsidRPr="009134BB">
            <w:instrText xml:space="preserve">" </w:instrText>
          </w:r>
          <w:r w:rsidRPr="00945456">
            <w:fldChar w:fldCharType="separate"/>
          </w:r>
          <w:r w:rsidR="00FC04E0">
            <w:t>Regierungsgebäude, Seestr. 2</w:t>
          </w:r>
          <w:r w:rsidRPr="00945456">
            <w:fldChar w:fldCharType="end"/>
          </w:r>
          <w:r w:rsidRPr="009134BB">
            <w:t xml:space="preserve">, </w:t>
          </w:r>
          <w:r>
            <w:fldChar w:fldCharType="begin"/>
          </w:r>
          <w:r w:rsidRPr="009134BB">
            <w:instrText xml:space="preserve"> DOCPROPERTY "Abteilung_PLZ" </w:instrText>
          </w:r>
          <w:r>
            <w:fldChar w:fldCharType="separate"/>
          </w:r>
          <w:r w:rsidR="00FC04E0">
            <w:t>6300</w:t>
          </w:r>
          <w:r>
            <w:fldChar w:fldCharType="end"/>
          </w:r>
          <w:r w:rsidRPr="009134BB">
            <w:t xml:space="preserve"> </w:t>
          </w:r>
          <w:r w:rsidRPr="00945456">
            <w:fldChar w:fldCharType="begin"/>
          </w:r>
          <w:r w:rsidRPr="009134BB">
            <w:instrText xml:space="preserve"> DOCPROPERTY "Abteilung_Ort" </w:instrText>
          </w:r>
          <w:r w:rsidRPr="00945456">
            <w:fldChar w:fldCharType="separate"/>
          </w:r>
          <w:r w:rsidR="00FC04E0">
            <w:t>Zug</w:t>
          </w:r>
          <w:r w:rsidRPr="00945456">
            <w:fldChar w:fldCharType="end"/>
          </w:r>
        </w:p>
        <w:p w:rsidR="007A553B" w:rsidRPr="009134BB" w:rsidRDefault="007A553B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IF "</w:instrText>
          </w:r>
          <w:r>
            <w:fldChar w:fldCharType="begin"/>
          </w:r>
          <w:r w:rsidRPr="009134BB">
            <w:instrText xml:space="preserve"> DOCPROPERTY "Abteilung_Telefon" </w:instrText>
          </w:r>
          <w:r>
            <w:fldChar w:fldCharType="separate"/>
          </w:r>
          <w:r w:rsidR="00FC04E0">
            <w:instrText>+41 41 728 31 87</w:instrText>
          </w:r>
          <w:r>
            <w:fldChar w:fldCharType="end"/>
          </w:r>
          <w:r w:rsidRPr="009134BB">
            <w:instrText xml:space="preserve">" = "" "" "T </w:instrText>
          </w:r>
          <w:r>
            <w:fldChar w:fldCharType="begin"/>
          </w:r>
          <w:r w:rsidRPr="009134BB">
            <w:instrText xml:space="preserve"> DOCPROPERTY "Abteilung_Telefon" </w:instrText>
          </w:r>
          <w:r>
            <w:fldChar w:fldCharType="separate"/>
          </w:r>
          <w:r w:rsidR="00FC04E0">
            <w:instrText>+41 41 728 31 87</w:instrText>
          </w:r>
          <w:r>
            <w:fldChar w:fldCharType="end"/>
          </w:r>
          <w:r w:rsidRPr="009134BB">
            <w:instrText xml:space="preserve">" </w:instrText>
          </w:r>
          <w:r>
            <w:fldChar w:fldCharType="separate"/>
          </w:r>
          <w:r w:rsidR="00FC04E0" w:rsidRPr="009134BB">
            <w:t xml:space="preserve">T </w:t>
          </w:r>
          <w:r w:rsidR="00FC04E0">
            <w:t>+41 41 728 31 87</w:t>
          </w:r>
          <w:r>
            <w:fldChar w:fldCharType="end"/>
          </w:r>
          <w:r>
            <w:fldChar w:fldCharType="begin"/>
          </w:r>
          <w:r w:rsidRPr="009134BB">
            <w:instrText xml:space="preserve"> IF "</w:instrText>
          </w:r>
          <w:r>
            <w:fldChar w:fldCharType="begin"/>
          </w:r>
          <w:r w:rsidRPr="009134BB">
            <w:instrText xml:space="preserve"> DOCPROPERTY "Abteilung_Telefax" </w:instrText>
          </w:r>
          <w:r>
            <w:fldChar w:fldCharType="end"/>
          </w:r>
          <w:r w:rsidRPr="009134BB">
            <w:instrText xml:space="preserve">" = "" "" ", F </w:instrText>
          </w:r>
          <w:r>
            <w:fldChar w:fldCharType="begin"/>
          </w:r>
          <w:r w:rsidRPr="009134BB">
            <w:instrText xml:space="preserve"> DOCPROPERTY "Abteilung_Telefax" </w:instrText>
          </w:r>
          <w:r>
            <w:fldChar w:fldCharType="separate"/>
          </w:r>
          <w:r w:rsidRPr="009134BB">
            <w:rPr>
              <w:b/>
            </w:rPr>
            <w:instrText>Error! Unknown document property name.</w:instrText>
          </w:r>
          <w:r>
            <w:fldChar w:fldCharType="end"/>
          </w:r>
          <w:r w:rsidRPr="009134BB">
            <w:instrText xml:space="preserve">" </w:instrText>
          </w:r>
          <w:r>
            <w:fldChar w:fldCharType="end"/>
          </w:r>
        </w:p>
        <w:p w:rsidR="007A553B" w:rsidRPr="009134BB" w:rsidRDefault="007A553B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DOCPROPERTY "Abteilung_Internet" </w:instrText>
          </w:r>
          <w:r>
            <w:fldChar w:fldCharType="separate"/>
          </w:r>
          <w:r w:rsidR="00FC04E0">
            <w:t>www.datenschutz-zug.ch</w:t>
          </w:r>
          <w:r>
            <w:fldChar w:fldCharType="end"/>
          </w:r>
          <w:bookmarkEnd w:id="13"/>
        </w:p>
      </w:tc>
    </w:tr>
  </w:tbl>
  <w:p w:rsidR="007A553B" w:rsidRPr="009134BB" w:rsidRDefault="007A553B" w:rsidP="002C6FF3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226" w:rsidRDefault="008D0226">
      <w:pPr>
        <w:spacing w:line="240" w:lineRule="auto"/>
      </w:pPr>
      <w:r>
        <w:separator/>
      </w:r>
    </w:p>
  </w:footnote>
  <w:footnote w:type="continuationSeparator" w:id="0">
    <w:p w:rsidR="008D0226" w:rsidRDefault="008D0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7A553B">
      <w:trPr>
        <w:trHeight w:hRule="exact" w:val="2211"/>
      </w:trPr>
      <w:tc>
        <w:tcPr>
          <w:tcW w:w="9072" w:type="dxa"/>
          <w:vAlign w:val="bottom"/>
        </w:tcPr>
        <w:p w:rsidR="007A553B" w:rsidRDefault="007A553B" w:rsidP="002C6FF3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7A553B" w:rsidRDefault="007A55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7A553B" w:rsidRPr="00E11784">
      <w:tc>
        <w:tcPr>
          <w:tcW w:w="5727" w:type="dxa"/>
        </w:tcPr>
        <w:p w:rsidR="007A553B" w:rsidRDefault="007A553B">
          <w:pPr>
            <w:pStyle w:val="Kopfzeile"/>
          </w:pPr>
        </w:p>
      </w:tc>
      <w:bookmarkStart w:id="9" w:name="BkmDirektion"/>
      <w:tc>
        <w:tcPr>
          <w:tcW w:w="3289" w:type="dxa"/>
        </w:tcPr>
        <w:p w:rsidR="007A553B" w:rsidRPr="00165C13" w:rsidRDefault="007A553B" w:rsidP="009134BB">
          <w:pPr>
            <w:pStyle w:val="Kopfzeile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"Direktion_Direktion" </w:instrText>
          </w:r>
          <w:r>
            <w:fldChar w:fldCharType="separate"/>
          </w:r>
          <w:r w:rsidR="00FC04E0">
            <w:rPr>
              <w:lang w:val="en-US"/>
            </w:rPr>
            <w:t>Datenschutzstelle</w:t>
          </w:r>
          <w:r>
            <w:fldChar w:fldCharType="end"/>
          </w:r>
        </w:p>
        <w:bookmarkStart w:id="10" w:name="BkmAmt"/>
        <w:bookmarkEnd w:id="9"/>
        <w:p w:rsidR="007A553B" w:rsidRPr="00165C13" w:rsidRDefault="007A553B" w:rsidP="009134BB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165C13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 w:rsidR="00FC04E0">
            <w:rPr>
              <w:lang w:val="en-US"/>
            </w:rPr>
            <w:t>Datenschutzstelle_2</w:t>
          </w:r>
          <w:r w:rsidRPr="00DC410B">
            <w:fldChar w:fldCharType="end"/>
          </w:r>
        </w:p>
        <w:bookmarkEnd w:id="10"/>
        <w:p w:rsidR="007A553B" w:rsidRPr="00165C13" w:rsidRDefault="007A553B">
          <w:pPr>
            <w:pStyle w:val="Kopfzeile"/>
            <w:rPr>
              <w:lang w:val="en-US"/>
            </w:rPr>
          </w:pPr>
        </w:p>
        <w:bookmarkStart w:id="11" w:name="BkmDienststelle"/>
        <w:p w:rsidR="007A553B" w:rsidRPr="00165C13" w:rsidRDefault="007A553B" w:rsidP="009134BB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 w:rsidR="00FC04E0">
            <w:rPr>
              <w:lang w:val="en-US"/>
            </w:rPr>
            <w:t>Datenschutzstelle_3</w:t>
          </w:r>
          <w:r>
            <w:fldChar w:fldCharType="end"/>
          </w:r>
          <w:bookmarkEnd w:id="11"/>
        </w:p>
      </w:tc>
    </w:tr>
  </w:tbl>
  <w:p w:rsidR="007A553B" w:rsidRDefault="007A553B">
    <w:pPr>
      <w:pStyle w:val="Kopfzeile"/>
    </w:pPr>
    <w: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1BB1987"/>
    <w:multiLevelType w:val="hybridMultilevel"/>
    <w:tmpl w:val="E1921B2E"/>
    <w:lvl w:ilvl="0" w:tplc="278EF54E">
      <w:start w:val="1"/>
      <w:numFmt w:val="bullet"/>
      <w:pStyle w:val="Pendenz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DAE"/>
    <w:multiLevelType w:val="hybridMultilevel"/>
    <w:tmpl w:val="064AB4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83F"/>
    <w:multiLevelType w:val="hybridMultilevel"/>
    <w:tmpl w:val="EACAE9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07B563BD"/>
    <w:multiLevelType w:val="hybridMultilevel"/>
    <w:tmpl w:val="3A52E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7" w15:restartNumberingAfterBreak="0">
    <w:nsid w:val="0D3E4649"/>
    <w:multiLevelType w:val="hybridMultilevel"/>
    <w:tmpl w:val="5338EE6E"/>
    <w:lvl w:ilvl="0" w:tplc="A776DAAC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C7EEA">
      <w:start w:val="1"/>
      <w:numFmt w:val="bullet"/>
      <w:pStyle w:val="Aufzhlu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4D364E8"/>
    <w:multiLevelType w:val="hybridMultilevel"/>
    <w:tmpl w:val="4518F81E"/>
    <w:lvl w:ilvl="0" w:tplc="6924025E">
      <w:numFmt w:val="bullet"/>
      <w:lvlText w:val="-"/>
      <w:lvlJc w:val="left"/>
      <w:pPr>
        <w:ind w:left="523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0" w15:restartNumberingAfterBreak="0">
    <w:nsid w:val="38E2690C"/>
    <w:multiLevelType w:val="hybridMultilevel"/>
    <w:tmpl w:val="5302F6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F1643"/>
    <w:multiLevelType w:val="hybridMultilevel"/>
    <w:tmpl w:val="B300B5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70C83"/>
    <w:multiLevelType w:val="multilevel"/>
    <w:tmpl w:val="979E2EB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B51266"/>
    <w:multiLevelType w:val="hybridMultilevel"/>
    <w:tmpl w:val="8F40026C"/>
    <w:lvl w:ilvl="0" w:tplc="94B0CCD4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0209A"/>
    <w:multiLevelType w:val="hybridMultilevel"/>
    <w:tmpl w:val="1090C77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55A09"/>
    <w:multiLevelType w:val="hybridMultilevel"/>
    <w:tmpl w:val="4C40A6C0"/>
    <w:lvl w:ilvl="0" w:tplc="0AD86C5C">
      <w:start w:val="1"/>
      <w:numFmt w:val="decimal"/>
      <w:lvlText w:val="%1."/>
      <w:lvlJc w:val="left"/>
      <w:pPr>
        <w:ind w:left="52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de-CH" w:eastAsia="de-CH" w:bidi="de-CH"/>
      </w:rPr>
    </w:lvl>
    <w:lvl w:ilvl="1" w:tplc="7DFE1068">
      <w:numFmt w:val="bullet"/>
      <w:lvlText w:val="•"/>
      <w:lvlJc w:val="left"/>
      <w:pPr>
        <w:ind w:left="1462" w:hanging="360"/>
      </w:pPr>
      <w:rPr>
        <w:lang w:val="de-CH" w:eastAsia="de-CH" w:bidi="de-CH"/>
      </w:rPr>
    </w:lvl>
    <w:lvl w:ilvl="2" w:tplc="BB7AD9FC">
      <w:numFmt w:val="bullet"/>
      <w:lvlText w:val="•"/>
      <w:lvlJc w:val="left"/>
      <w:pPr>
        <w:ind w:left="2405" w:hanging="360"/>
      </w:pPr>
      <w:rPr>
        <w:lang w:val="de-CH" w:eastAsia="de-CH" w:bidi="de-CH"/>
      </w:rPr>
    </w:lvl>
    <w:lvl w:ilvl="3" w:tplc="548E6500">
      <w:numFmt w:val="bullet"/>
      <w:lvlText w:val="•"/>
      <w:lvlJc w:val="left"/>
      <w:pPr>
        <w:ind w:left="3347" w:hanging="360"/>
      </w:pPr>
      <w:rPr>
        <w:lang w:val="de-CH" w:eastAsia="de-CH" w:bidi="de-CH"/>
      </w:rPr>
    </w:lvl>
    <w:lvl w:ilvl="4" w:tplc="39223678">
      <w:numFmt w:val="bullet"/>
      <w:lvlText w:val="•"/>
      <w:lvlJc w:val="left"/>
      <w:pPr>
        <w:ind w:left="4290" w:hanging="360"/>
      </w:pPr>
      <w:rPr>
        <w:lang w:val="de-CH" w:eastAsia="de-CH" w:bidi="de-CH"/>
      </w:rPr>
    </w:lvl>
    <w:lvl w:ilvl="5" w:tplc="13ECBA66">
      <w:numFmt w:val="bullet"/>
      <w:lvlText w:val="•"/>
      <w:lvlJc w:val="left"/>
      <w:pPr>
        <w:ind w:left="5233" w:hanging="360"/>
      </w:pPr>
      <w:rPr>
        <w:lang w:val="de-CH" w:eastAsia="de-CH" w:bidi="de-CH"/>
      </w:rPr>
    </w:lvl>
    <w:lvl w:ilvl="6" w:tplc="6C82427A">
      <w:numFmt w:val="bullet"/>
      <w:lvlText w:val="•"/>
      <w:lvlJc w:val="left"/>
      <w:pPr>
        <w:ind w:left="6175" w:hanging="360"/>
      </w:pPr>
      <w:rPr>
        <w:lang w:val="de-CH" w:eastAsia="de-CH" w:bidi="de-CH"/>
      </w:rPr>
    </w:lvl>
    <w:lvl w:ilvl="7" w:tplc="9F7A96AC">
      <w:numFmt w:val="bullet"/>
      <w:lvlText w:val="•"/>
      <w:lvlJc w:val="left"/>
      <w:pPr>
        <w:ind w:left="7118" w:hanging="360"/>
      </w:pPr>
      <w:rPr>
        <w:lang w:val="de-CH" w:eastAsia="de-CH" w:bidi="de-CH"/>
      </w:rPr>
    </w:lvl>
    <w:lvl w:ilvl="8" w:tplc="CCA0BBF4">
      <w:numFmt w:val="bullet"/>
      <w:lvlText w:val="•"/>
      <w:lvlJc w:val="left"/>
      <w:pPr>
        <w:ind w:left="8061" w:hanging="360"/>
      </w:pPr>
      <w:rPr>
        <w:lang w:val="de-CH" w:eastAsia="de-CH" w:bidi="de-CH"/>
      </w:rPr>
    </w:lvl>
  </w:abstractNum>
  <w:abstractNum w:abstractNumId="16" w15:restartNumberingAfterBreak="0">
    <w:nsid w:val="5A4C6E31"/>
    <w:multiLevelType w:val="multilevel"/>
    <w:tmpl w:val="6434ABD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C58333C"/>
    <w:multiLevelType w:val="hybridMultilevel"/>
    <w:tmpl w:val="E2B2467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37617"/>
    <w:multiLevelType w:val="hybridMultilevel"/>
    <w:tmpl w:val="E7486B04"/>
    <w:lvl w:ilvl="0" w:tplc="FB800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71647"/>
    <w:multiLevelType w:val="hybridMultilevel"/>
    <w:tmpl w:val="A2F875AA"/>
    <w:lvl w:ilvl="0" w:tplc="7346D7EC">
      <w:numFmt w:val="bullet"/>
      <w:lvlText w:val=""/>
      <w:lvlJc w:val="left"/>
      <w:pPr>
        <w:ind w:left="446" w:hanging="284"/>
      </w:pPr>
      <w:rPr>
        <w:rFonts w:ascii="Wingdings" w:eastAsia="Wingdings" w:hAnsi="Wingdings" w:cs="Wingdings" w:hint="default"/>
        <w:color w:val="2B6B8F"/>
        <w:w w:val="100"/>
        <w:sz w:val="18"/>
        <w:szCs w:val="18"/>
        <w:lang w:val="de-CH" w:eastAsia="de-CH" w:bidi="de-CH"/>
      </w:rPr>
    </w:lvl>
    <w:lvl w:ilvl="1" w:tplc="148A6D6C">
      <w:numFmt w:val="bullet"/>
      <w:lvlText w:val="–"/>
      <w:lvlJc w:val="left"/>
      <w:pPr>
        <w:ind w:left="732" w:hanging="286"/>
      </w:pPr>
      <w:rPr>
        <w:rFonts w:ascii="Arial" w:eastAsia="Arial" w:hAnsi="Arial" w:cs="Arial" w:hint="default"/>
        <w:color w:val="2B6B8F"/>
        <w:w w:val="99"/>
        <w:sz w:val="20"/>
        <w:szCs w:val="20"/>
        <w:lang w:val="de-CH" w:eastAsia="de-CH" w:bidi="de-CH"/>
      </w:rPr>
    </w:lvl>
    <w:lvl w:ilvl="2" w:tplc="620A85DA">
      <w:numFmt w:val="bullet"/>
      <w:lvlText w:val="•"/>
      <w:lvlJc w:val="left"/>
      <w:pPr>
        <w:ind w:left="1762" w:hanging="286"/>
      </w:pPr>
      <w:rPr>
        <w:lang w:val="de-CH" w:eastAsia="de-CH" w:bidi="de-CH"/>
      </w:rPr>
    </w:lvl>
    <w:lvl w:ilvl="3" w:tplc="61B85886">
      <w:numFmt w:val="bullet"/>
      <w:lvlText w:val="•"/>
      <w:lvlJc w:val="left"/>
      <w:pPr>
        <w:ind w:left="2785" w:hanging="286"/>
      </w:pPr>
      <w:rPr>
        <w:lang w:val="de-CH" w:eastAsia="de-CH" w:bidi="de-CH"/>
      </w:rPr>
    </w:lvl>
    <w:lvl w:ilvl="4" w:tplc="964A281A">
      <w:numFmt w:val="bullet"/>
      <w:lvlText w:val="•"/>
      <w:lvlJc w:val="left"/>
      <w:pPr>
        <w:ind w:left="3808" w:hanging="286"/>
      </w:pPr>
      <w:rPr>
        <w:lang w:val="de-CH" w:eastAsia="de-CH" w:bidi="de-CH"/>
      </w:rPr>
    </w:lvl>
    <w:lvl w:ilvl="5" w:tplc="B5201584">
      <w:numFmt w:val="bullet"/>
      <w:lvlText w:val="•"/>
      <w:lvlJc w:val="left"/>
      <w:pPr>
        <w:ind w:left="4831" w:hanging="286"/>
      </w:pPr>
      <w:rPr>
        <w:lang w:val="de-CH" w:eastAsia="de-CH" w:bidi="de-CH"/>
      </w:rPr>
    </w:lvl>
    <w:lvl w:ilvl="6" w:tplc="E304B6AE">
      <w:numFmt w:val="bullet"/>
      <w:lvlText w:val="•"/>
      <w:lvlJc w:val="left"/>
      <w:pPr>
        <w:ind w:left="5854" w:hanging="286"/>
      </w:pPr>
      <w:rPr>
        <w:lang w:val="de-CH" w:eastAsia="de-CH" w:bidi="de-CH"/>
      </w:rPr>
    </w:lvl>
    <w:lvl w:ilvl="7" w:tplc="B680C392">
      <w:numFmt w:val="bullet"/>
      <w:lvlText w:val="•"/>
      <w:lvlJc w:val="left"/>
      <w:pPr>
        <w:ind w:left="6877" w:hanging="286"/>
      </w:pPr>
      <w:rPr>
        <w:lang w:val="de-CH" w:eastAsia="de-CH" w:bidi="de-CH"/>
      </w:rPr>
    </w:lvl>
    <w:lvl w:ilvl="8" w:tplc="5E5A3F54">
      <w:numFmt w:val="bullet"/>
      <w:lvlText w:val="•"/>
      <w:lvlJc w:val="left"/>
      <w:pPr>
        <w:ind w:left="7900" w:hanging="286"/>
      </w:pPr>
      <w:rPr>
        <w:lang w:val="de-CH" w:eastAsia="de-CH" w:bidi="de-CH"/>
      </w:rPr>
    </w:lvl>
  </w:abstractNum>
  <w:abstractNum w:abstractNumId="21" w15:restartNumberingAfterBreak="0">
    <w:nsid w:val="797C6322"/>
    <w:multiLevelType w:val="hybridMultilevel"/>
    <w:tmpl w:val="90D6E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059CF"/>
    <w:multiLevelType w:val="hybridMultilevel"/>
    <w:tmpl w:val="B30ED7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6"/>
  </w:num>
  <w:num w:numId="7">
    <w:abstractNumId w:val="12"/>
  </w:num>
  <w:num w:numId="8">
    <w:abstractNumId w:val="7"/>
  </w:num>
  <w:num w:numId="9">
    <w:abstractNumId w:val="1"/>
  </w:num>
  <w:num w:numId="10">
    <w:abstractNumId w:val="22"/>
  </w:num>
  <w:num w:numId="11">
    <w:abstractNumId w:val="7"/>
  </w:num>
  <w:num w:numId="12">
    <w:abstractNumId w:val="7"/>
  </w:num>
  <w:num w:numId="13">
    <w:abstractNumId w:val="3"/>
  </w:num>
  <w:num w:numId="14">
    <w:abstractNumId w:val="13"/>
  </w:num>
  <w:num w:numId="15">
    <w:abstractNumId w:val="19"/>
  </w:num>
  <w:num w:numId="16">
    <w:abstractNumId w:val="15"/>
  </w:num>
  <w:num w:numId="17">
    <w:abstractNumId w:val="9"/>
  </w:num>
  <w:num w:numId="18">
    <w:abstractNumId w:val="20"/>
  </w:num>
  <w:num w:numId="19">
    <w:abstractNumId w:val="11"/>
  </w:num>
  <w:num w:numId="20">
    <w:abstractNumId w:val="7"/>
  </w:num>
  <w:num w:numId="21">
    <w:abstractNumId w:val="10"/>
  </w:num>
  <w:num w:numId="22">
    <w:abstractNumId w:val="21"/>
  </w:num>
  <w:num w:numId="23">
    <w:abstractNumId w:val="14"/>
  </w:num>
  <w:num w:numId="24">
    <w:abstractNumId w:val="7"/>
  </w:num>
  <w:num w:numId="25">
    <w:abstractNumId w:val="7"/>
  </w:num>
  <w:num w:numId="26">
    <w:abstractNumId w:val="5"/>
  </w:num>
  <w:num w:numId="27">
    <w:abstractNumId w:val="2"/>
  </w:num>
  <w:num w:numId="28">
    <w:abstractNumId w:val="7"/>
  </w:num>
  <w:num w:numId="29">
    <w:abstractNumId w:val="7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  <w:docVar w:name="verteiler_verteiler_xml" w:val="&lt;distributors name=&quot;Verteiler&quot;&gt;&lt;distributor&gt;&lt;kurzzeichen&gt;YJ&lt;/kurzzeichen&gt;&lt;firma&gt;&lt;/firma&gt;&lt;name&gt;Jöhri&lt;/name&gt;&lt;vorname&gt;Yvonne&lt;/vorname&gt;&lt;email&gt;&lt;/email&gt;&lt;description&gt;&lt;/description&gt;&lt;/distributor&gt;&lt;distributor&gt;&lt;kurzzeichen&gt;CA&lt;/kurzzeichen&gt;&lt;firma&gt;&lt;/firma&gt;&lt;name&gt;Andres&lt;/name&gt;&lt;vorname&gt;Christine&lt;/vorname&gt;&lt;email&gt;&lt;/email&gt;&lt;description&gt;&lt;/description&gt;&lt;/distributor&gt;&lt;/distributors&gt;"/>
  </w:docVars>
  <w:rsids>
    <w:rsidRoot w:val="00771A31"/>
    <w:rsid w:val="0000324A"/>
    <w:rsid w:val="000062C1"/>
    <w:rsid w:val="00011F51"/>
    <w:rsid w:val="00012DA6"/>
    <w:rsid w:val="0001425E"/>
    <w:rsid w:val="0001468D"/>
    <w:rsid w:val="00015583"/>
    <w:rsid w:val="000168C5"/>
    <w:rsid w:val="00016901"/>
    <w:rsid w:val="000252AE"/>
    <w:rsid w:val="000256C6"/>
    <w:rsid w:val="000310CE"/>
    <w:rsid w:val="00032F3A"/>
    <w:rsid w:val="000572B3"/>
    <w:rsid w:val="000679A4"/>
    <w:rsid w:val="00070CDE"/>
    <w:rsid w:val="000715E1"/>
    <w:rsid w:val="0007313A"/>
    <w:rsid w:val="00090C01"/>
    <w:rsid w:val="0009314C"/>
    <w:rsid w:val="000A0075"/>
    <w:rsid w:val="000A02A3"/>
    <w:rsid w:val="000A2FC5"/>
    <w:rsid w:val="000A3795"/>
    <w:rsid w:val="000A3B86"/>
    <w:rsid w:val="000A3E19"/>
    <w:rsid w:val="000B0B4D"/>
    <w:rsid w:val="000B1DF0"/>
    <w:rsid w:val="000B4928"/>
    <w:rsid w:val="000C2234"/>
    <w:rsid w:val="000C4EC7"/>
    <w:rsid w:val="000D6F47"/>
    <w:rsid w:val="000E32E4"/>
    <w:rsid w:val="000E6498"/>
    <w:rsid w:val="000F1D8E"/>
    <w:rsid w:val="000F210C"/>
    <w:rsid w:val="000F22E9"/>
    <w:rsid w:val="000F5462"/>
    <w:rsid w:val="000F5D16"/>
    <w:rsid w:val="000F70EC"/>
    <w:rsid w:val="000F75D4"/>
    <w:rsid w:val="001153B8"/>
    <w:rsid w:val="00120C1C"/>
    <w:rsid w:val="0012438C"/>
    <w:rsid w:val="00125D63"/>
    <w:rsid w:val="00132D19"/>
    <w:rsid w:val="001377F8"/>
    <w:rsid w:val="001423B9"/>
    <w:rsid w:val="00144E46"/>
    <w:rsid w:val="00147D9E"/>
    <w:rsid w:val="00152AB6"/>
    <w:rsid w:val="00160C05"/>
    <w:rsid w:val="00162968"/>
    <w:rsid w:val="001659C2"/>
    <w:rsid w:val="0017223F"/>
    <w:rsid w:val="0017486D"/>
    <w:rsid w:val="0018086B"/>
    <w:rsid w:val="0018632B"/>
    <w:rsid w:val="001A1457"/>
    <w:rsid w:val="001A1618"/>
    <w:rsid w:val="001A296F"/>
    <w:rsid w:val="001A4B5F"/>
    <w:rsid w:val="001B3316"/>
    <w:rsid w:val="001B747E"/>
    <w:rsid w:val="001C0C4D"/>
    <w:rsid w:val="001C3679"/>
    <w:rsid w:val="001C52D0"/>
    <w:rsid w:val="001D5E54"/>
    <w:rsid w:val="001E0ECB"/>
    <w:rsid w:val="001E6576"/>
    <w:rsid w:val="001F545D"/>
    <w:rsid w:val="001F66C0"/>
    <w:rsid w:val="00200470"/>
    <w:rsid w:val="002022FF"/>
    <w:rsid w:val="00214521"/>
    <w:rsid w:val="00221BA1"/>
    <w:rsid w:val="00225CAD"/>
    <w:rsid w:val="00225D32"/>
    <w:rsid w:val="00233262"/>
    <w:rsid w:val="00235087"/>
    <w:rsid w:val="00235CD6"/>
    <w:rsid w:val="00236759"/>
    <w:rsid w:val="00237B4C"/>
    <w:rsid w:val="0025049E"/>
    <w:rsid w:val="00250AEE"/>
    <w:rsid w:val="00261E37"/>
    <w:rsid w:val="002644AD"/>
    <w:rsid w:val="00264D1E"/>
    <w:rsid w:val="002652CA"/>
    <w:rsid w:val="00271DBB"/>
    <w:rsid w:val="0028247F"/>
    <w:rsid w:val="00284816"/>
    <w:rsid w:val="00284DC6"/>
    <w:rsid w:val="00286D7D"/>
    <w:rsid w:val="00295B4C"/>
    <w:rsid w:val="00296C1B"/>
    <w:rsid w:val="0029733C"/>
    <w:rsid w:val="002A1FCD"/>
    <w:rsid w:val="002A4898"/>
    <w:rsid w:val="002A4978"/>
    <w:rsid w:val="002A5C79"/>
    <w:rsid w:val="002A63D7"/>
    <w:rsid w:val="002A6619"/>
    <w:rsid w:val="002B677B"/>
    <w:rsid w:val="002C16EF"/>
    <w:rsid w:val="002C5C1F"/>
    <w:rsid w:val="002C6FF3"/>
    <w:rsid w:val="002D04B5"/>
    <w:rsid w:val="002E2B92"/>
    <w:rsid w:val="002E562B"/>
    <w:rsid w:val="002F215A"/>
    <w:rsid w:val="00305EA6"/>
    <w:rsid w:val="003072F5"/>
    <w:rsid w:val="0031235E"/>
    <w:rsid w:val="00317426"/>
    <w:rsid w:val="0032095F"/>
    <w:rsid w:val="00322893"/>
    <w:rsid w:val="00324816"/>
    <w:rsid w:val="00324D5F"/>
    <w:rsid w:val="003256CE"/>
    <w:rsid w:val="0033038C"/>
    <w:rsid w:val="00333A55"/>
    <w:rsid w:val="00344841"/>
    <w:rsid w:val="0034485F"/>
    <w:rsid w:val="00347914"/>
    <w:rsid w:val="0035024F"/>
    <w:rsid w:val="003509F4"/>
    <w:rsid w:val="003603B9"/>
    <w:rsid w:val="00364EF6"/>
    <w:rsid w:val="003676D6"/>
    <w:rsid w:val="00367BB3"/>
    <w:rsid w:val="00370952"/>
    <w:rsid w:val="00371F08"/>
    <w:rsid w:val="00382080"/>
    <w:rsid w:val="00382AB7"/>
    <w:rsid w:val="00383877"/>
    <w:rsid w:val="003857E4"/>
    <w:rsid w:val="0039575C"/>
    <w:rsid w:val="003A397C"/>
    <w:rsid w:val="003B4962"/>
    <w:rsid w:val="003C45E3"/>
    <w:rsid w:val="003C6F6D"/>
    <w:rsid w:val="003C7194"/>
    <w:rsid w:val="003D04F4"/>
    <w:rsid w:val="003D3859"/>
    <w:rsid w:val="003D504A"/>
    <w:rsid w:val="003E05D4"/>
    <w:rsid w:val="003E311C"/>
    <w:rsid w:val="003E5EA8"/>
    <w:rsid w:val="003F788B"/>
    <w:rsid w:val="00401472"/>
    <w:rsid w:val="00402A72"/>
    <w:rsid w:val="00404509"/>
    <w:rsid w:val="0040476D"/>
    <w:rsid w:val="00405071"/>
    <w:rsid w:val="0041666F"/>
    <w:rsid w:val="00423520"/>
    <w:rsid w:val="0042675C"/>
    <w:rsid w:val="004318B8"/>
    <w:rsid w:val="00432D02"/>
    <w:rsid w:val="00433227"/>
    <w:rsid w:val="00433433"/>
    <w:rsid w:val="004345F1"/>
    <w:rsid w:val="00434E09"/>
    <w:rsid w:val="00442B2F"/>
    <w:rsid w:val="004438A3"/>
    <w:rsid w:val="0044518D"/>
    <w:rsid w:val="00446F09"/>
    <w:rsid w:val="00447817"/>
    <w:rsid w:val="004507C8"/>
    <w:rsid w:val="00454FC8"/>
    <w:rsid w:val="00462AE7"/>
    <w:rsid w:val="00464EA7"/>
    <w:rsid w:val="00470B54"/>
    <w:rsid w:val="00471B70"/>
    <w:rsid w:val="00472CD5"/>
    <w:rsid w:val="004757A0"/>
    <w:rsid w:val="004827E1"/>
    <w:rsid w:val="00484A61"/>
    <w:rsid w:val="00487790"/>
    <w:rsid w:val="004910D2"/>
    <w:rsid w:val="00495AD6"/>
    <w:rsid w:val="004A4547"/>
    <w:rsid w:val="004A5E22"/>
    <w:rsid w:val="004B5DA2"/>
    <w:rsid w:val="004B7F3C"/>
    <w:rsid w:val="004C2088"/>
    <w:rsid w:val="004C2519"/>
    <w:rsid w:val="004C46B7"/>
    <w:rsid w:val="004C5B95"/>
    <w:rsid w:val="004C7EE6"/>
    <w:rsid w:val="004D1F0D"/>
    <w:rsid w:val="004D6BE5"/>
    <w:rsid w:val="004E0337"/>
    <w:rsid w:val="004E77ED"/>
    <w:rsid w:val="005014BF"/>
    <w:rsid w:val="00502DDD"/>
    <w:rsid w:val="00503036"/>
    <w:rsid w:val="00512393"/>
    <w:rsid w:val="00520B6A"/>
    <w:rsid w:val="00522182"/>
    <w:rsid w:val="00523B90"/>
    <w:rsid w:val="00530465"/>
    <w:rsid w:val="00532D69"/>
    <w:rsid w:val="005522F3"/>
    <w:rsid w:val="00553709"/>
    <w:rsid w:val="00556297"/>
    <w:rsid w:val="00561276"/>
    <w:rsid w:val="00563929"/>
    <w:rsid w:val="00564133"/>
    <w:rsid w:val="0056431C"/>
    <w:rsid w:val="005654E4"/>
    <w:rsid w:val="00565FB1"/>
    <w:rsid w:val="005704AA"/>
    <w:rsid w:val="0057174F"/>
    <w:rsid w:val="005736AD"/>
    <w:rsid w:val="00576496"/>
    <w:rsid w:val="00590419"/>
    <w:rsid w:val="005937F6"/>
    <w:rsid w:val="0059795F"/>
    <w:rsid w:val="005B6C77"/>
    <w:rsid w:val="005C4C97"/>
    <w:rsid w:val="005C564C"/>
    <w:rsid w:val="005C6310"/>
    <w:rsid w:val="005D0401"/>
    <w:rsid w:val="005D4514"/>
    <w:rsid w:val="005D6969"/>
    <w:rsid w:val="005E0E3A"/>
    <w:rsid w:val="005E4A84"/>
    <w:rsid w:val="005E6E59"/>
    <w:rsid w:val="005E7A19"/>
    <w:rsid w:val="005E7ACF"/>
    <w:rsid w:val="005F11B0"/>
    <w:rsid w:val="005F77F3"/>
    <w:rsid w:val="0060056C"/>
    <w:rsid w:val="00600E0D"/>
    <w:rsid w:val="00602F7D"/>
    <w:rsid w:val="0061299A"/>
    <w:rsid w:val="006133F3"/>
    <w:rsid w:val="00620532"/>
    <w:rsid w:val="006209C1"/>
    <w:rsid w:val="00622181"/>
    <w:rsid w:val="006234E4"/>
    <w:rsid w:val="00624004"/>
    <w:rsid w:val="00624AA6"/>
    <w:rsid w:val="006258BC"/>
    <w:rsid w:val="0062746B"/>
    <w:rsid w:val="0063169C"/>
    <w:rsid w:val="0063216B"/>
    <w:rsid w:val="0063440A"/>
    <w:rsid w:val="00635976"/>
    <w:rsid w:val="00641648"/>
    <w:rsid w:val="006430DB"/>
    <w:rsid w:val="00646E19"/>
    <w:rsid w:val="00654BE1"/>
    <w:rsid w:val="006569B0"/>
    <w:rsid w:val="00661A2C"/>
    <w:rsid w:val="00663E98"/>
    <w:rsid w:val="00664781"/>
    <w:rsid w:val="00673DE5"/>
    <w:rsid w:val="00674474"/>
    <w:rsid w:val="00677322"/>
    <w:rsid w:val="00682C4B"/>
    <w:rsid w:val="00685361"/>
    <w:rsid w:val="00686679"/>
    <w:rsid w:val="0068707B"/>
    <w:rsid w:val="006870ED"/>
    <w:rsid w:val="00687EDC"/>
    <w:rsid w:val="00692D39"/>
    <w:rsid w:val="00693C70"/>
    <w:rsid w:val="00694051"/>
    <w:rsid w:val="006A0AEC"/>
    <w:rsid w:val="006A0EEF"/>
    <w:rsid w:val="006A1716"/>
    <w:rsid w:val="006A4167"/>
    <w:rsid w:val="006A7CBC"/>
    <w:rsid w:val="006B1C97"/>
    <w:rsid w:val="006B2DD3"/>
    <w:rsid w:val="006C47CE"/>
    <w:rsid w:val="006D4534"/>
    <w:rsid w:val="006D551E"/>
    <w:rsid w:val="006D5F08"/>
    <w:rsid w:val="006E1963"/>
    <w:rsid w:val="006E6DD1"/>
    <w:rsid w:val="006E6FC6"/>
    <w:rsid w:val="006F3A58"/>
    <w:rsid w:val="006F5728"/>
    <w:rsid w:val="006F642F"/>
    <w:rsid w:val="0070539F"/>
    <w:rsid w:val="00706706"/>
    <w:rsid w:val="00706FDE"/>
    <w:rsid w:val="00711DCE"/>
    <w:rsid w:val="00715663"/>
    <w:rsid w:val="0071687D"/>
    <w:rsid w:val="007173C5"/>
    <w:rsid w:val="007201B6"/>
    <w:rsid w:val="00730720"/>
    <w:rsid w:val="00735405"/>
    <w:rsid w:val="00740D63"/>
    <w:rsid w:val="00744670"/>
    <w:rsid w:val="00747B60"/>
    <w:rsid w:val="00747E86"/>
    <w:rsid w:val="00760514"/>
    <w:rsid w:val="00764805"/>
    <w:rsid w:val="007666FF"/>
    <w:rsid w:val="00771A31"/>
    <w:rsid w:val="00774AEF"/>
    <w:rsid w:val="00785C42"/>
    <w:rsid w:val="00785C70"/>
    <w:rsid w:val="00790EF6"/>
    <w:rsid w:val="00792F4A"/>
    <w:rsid w:val="00792F9A"/>
    <w:rsid w:val="00794601"/>
    <w:rsid w:val="007A32C3"/>
    <w:rsid w:val="007A553B"/>
    <w:rsid w:val="007A7790"/>
    <w:rsid w:val="007B28D2"/>
    <w:rsid w:val="007B740F"/>
    <w:rsid w:val="007C68FF"/>
    <w:rsid w:val="007D0703"/>
    <w:rsid w:val="007D07DD"/>
    <w:rsid w:val="007D39C7"/>
    <w:rsid w:val="007D5539"/>
    <w:rsid w:val="007D77F8"/>
    <w:rsid w:val="007E5752"/>
    <w:rsid w:val="007E6B0A"/>
    <w:rsid w:val="007F2573"/>
    <w:rsid w:val="007F40D3"/>
    <w:rsid w:val="007F5A3F"/>
    <w:rsid w:val="007F7148"/>
    <w:rsid w:val="008005E5"/>
    <w:rsid w:val="008036F4"/>
    <w:rsid w:val="00807E7E"/>
    <w:rsid w:val="008117F6"/>
    <w:rsid w:val="0082713F"/>
    <w:rsid w:val="0084095D"/>
    <w:rsid w:val="0084352A"/>
    <w:rsid w:val="00843CF2"/>
    <w:rsid w:val="00843E65"/>
    <w:rsid w:val="00844A23"/>
    <w:rsid w:val="00845A61"/>
    <w:rsid w:val="00847C4A"/>
    <w:rsid w:val="00850444"/>
    <w:rsid w:val="00851EC4"/>
    <w:rsid w:val="00855422"/>
    <w:rsid w:val="00856E1D"/>
    <w:rsid w:val="00867640"/>
    <w:rsid w:val="00870182"/>
    <w:rsid w:val="008748DD"/>
    <w:rsid w:val="00883F40"/>
    <w:rsid w:val="008850A4"/>
    <w:rsid w:val="008921F3"/>
    <w:rsid w:val="00892F3F"/>
    <w:rsid w:val="008A3EE1"/>
    <w:rsid w:val="008A4949"/>
    <w:rsid w:val="008B20AA"/>
    <w:rsid w:val="008B2764"/>
    <w:rsid w:val="008B2A85"/>
    <w:rsid w:val="008C01A4"/>
    <w:rsid w:val="008C17A8"/>
    <w:rsid w:val="008C1A25"/>
    <w:rsid w:val="008C2524"/>
    <w:rsid w:val="008C3944"/>
    <w:rsid w:val="008D0226"/>
    <w:rsid w:val="008D17F1"/>
    <w:rsid w:val="008E7B55"/>
    <w:rsid w:val="008F18A1"/>
    <w:rsid w:val="00902EBB"/>
    <w:rsid w:val="009049E2"/>
    <w:rsid w:val="00911F21"/>
    <w:rsid w:val="00912A64"/>
    <w:rsid w:val="009134BB"/>
    <w:rsid w:val="009238BB"/>
    <w:rsid w:val="009270D1"/>
    <w:rsid w:val="00937B61"/>
    <w:rsid w:val="009459EF"/>
    <w:rsid w:val="00946B8E"/>
    <w:rsid w:val="00947273"/>
    <w:rsid w:val="0095126D"/>
    <w:rsid w:val="00953BB3"/>
    <w:rsid w:val="00953C54"/>
    <w:rsid w:val="009546D9"/>
    <w:rsid w:val="009577B7"/>
    <w:rsid w:val="00957BDB"/>
    <w:rsid w:val="00965BBF"/>
    <w:rsid w:val="009679FA"/>
    <w:rsid w:val="009728F7"/>
    <w:rsid w:val="00972D52"/>
    <w:rsid w:val="00985623"/>
    <w:rsid w:val="00987939"/>
    <w:rsid w:val="00993A56"/>
    <w:rsid w:val="009957D1"/>
    <w:rsid w:val="0099777E"/>
    <w:rsid w:val="009A0603"/>
    <w:rsid w:val="009A092B"/>
    <w:rsid w:val="009A14AB"/>
    <w:rsid w:val="009A1D9E"/>
    <w:rsid w:val="009A22F1"/>
    <w:rsid w:val="009A7271"/>
    <w:rsid w:val="009C6489"/>
    <w:rsid w:val="009D4B92"/>
    <w:rsid w:val="009D4FC2"/>
    <w:rsid w:val="009D55E1"/>
    <w:rsid w:val="009D7211"/>
    <w:rsid w:val="009E4685"/>
    <w:rsid w:val="009E4C41"/>
    <w:rsid w:val="009E4F84"/>
    <w:rsid w:val="009F1A28"/>
    <w:rsid w:val="009F2BCF"/>
    <w:rsid w:val="009F2D3C"/>
    <w:rsid w:val="00A04B18"/>
    <w:rsid w:val="00A07995"/>
    <w:rsid w:val="00A10468"/>
    <w:rsid w:val="00A1147B"/>
    <w:rsid w:val="00A12EBA"/>
    <w:rsid w:val="00A142CA"/>
    <w:rsid w:val="00A15641"/>
    <w:rsid w:val="00A22C2D"/>
    <w:rsid w:val="00A2318D"/>
    <w:rsid w:val="00A25CC7"/>
    <w:rsid w:val="00A309B0"/>
    <w:rsid w:val="00A3120F"/>
    <w:rsid w:val="00A31762"/>
    <w:rsid w:val="00A32E1F"/>
    <w:rsid w:val="00A34591"/>
    <w:rsid w:val="00A35750"/>
    <w:rsid w:val="00A51EA8"/>
    <w:rsid w:val="00A54F37"/>
    <w:rsid w:val="00A56AC6"/>
    <w:rsid w:val="00A60F80"/>
    <w:rsid w:val="00A60F88"/>
    <w:rsid w:val="00A61803"/>
    <w:rsid w:val="00A66DBE"/>
    <w:rsid w:val="00A735F2"/>
    <w:rsid w:val="00A741EF"/>
    <w:rsid w:val="00A7519C"/>
    <w:rsid w:val="00A776F1"/>
    <w:rsid w:val="00A81247"/>
    <w:rsid w:val="00A8173A"/>
    <w:rsid w:val="00A82AEB"/>
    <w:rsid w:val="00A844E8"/>
    <w:rsid w:val="00A860DB"/>
    <w:rsid w:val="00A87325"/>
    <w:rsid w:val="00A91735"/>
    <w:rsid w:val="00A9316B"/>
    <w:rsid w:val="00A9412E"/>
    <w:rsid w:val="00A965FC"/>
    <w:rsid w:val="00A97E0F"/>
    <w:rsid w:val="00AA216E"/>
    <w:rsid w:val="00AA2B4B"/>
    <w:rsid w:val="00AA51B9"/>
    <w:rsid w:val="00AA5E99"/>
    <w:rsid w:val="00AB6B79"/>
    <w:rsid w:val="00AB6C40"/>
    <w:rsid w:val="00AC1B30"/>
    <w:rsid w:val="00AC6089"/>
    <w:rsid w:val="00AC7B44"/>
    <w:rsid w:val="00AD0E34"/>
    <w:rsid w:val="00AD1286"/>
    <w:rsid w:val="00AD20CB"/>
    <w:rsid w:val="00AD3641"/>
    <w:rsid w:val="00AE6C37"/>
    <w:rsid w:val="00AF6126"/>
    <w:rsid w:val="00B00684"/>
    <w:rsid w:val="00B0085C"/>
    <w:rsid w:val="00B03A39"/>
    <w:rsid w:val="00B06FD5"/>
    <w:rsid w:val="00B13092"/>
    <w:rsid w:val="00B14960"/>
    <w:rsid w:val="00B17DDE"/>
    <w:rsid w:val="00B20709"/>
    <w:rsid w:val="00B22B52"/>
    <w:rsid w:val="00B31975"/>
    <w:rsid w:val="00B31D3E"/>
    <w:rsid w:val="00B33CEF"/>
    <w:rsid w:val="00B34727"/>
    <w:rsid w:val="00B34864"/>
    <w:rsid w:val="00B3661C"/>
    <w:rsid w:val="00B45E76"/>
    <w:rsid w:val="00B474E0"/>
    <w:rsid w:val="00B476E6"/>
    <w:rsid w:val="00B47E86"/>
    <w:rsid w:val="00B552C4"/>
    <w:rsid w:val="00B56EB7"/>
    <w:rsid w:val="00B63FA5"/>
    <w:rsid w:val="00B715FE"/>
    <w:rsid w:val="00B7434F"/>
    <w:rsid w:val="00B801BE"/>
    <w:rsid w:val="00B82243"/>
    <w:rsid w:val="00B83B38"/>
    <w:rsid w:val="00B863C8"/>
    <w:rsid w:val="00B864AD"/>
    <w:rsid w:val="00BA06CF"/>
    <w:rsid w:val="00BA2A24"/>
    <w:rsid w:val="00BA6B5C"/>
    <w:rsid w:val="00BB1E00"/>
    <w:rsid w:val="00BB7966"/>
    <w:rsid w:val="00BC491A"/>
    <w:rsid w:val="00BC5AB6"/>
    <w:rsid w:val="00BD3782"/>
    <w:rsid w:val="00BD3FD2"/>
    <w:rsid w:val="00BD7202"/>
    <w:rsid w:val="00BD725A"/>
    <w:rsid w:val="00BE38A6"/>
    <w:rsid w:val="00BE6631"/>
    <w:rsid w:val="00BE7608"/>
    <w:rsid w:val="00BF06D1"/>
    <w:rsid w:val="00BF50C0"/>
    <w:rsid w:val="00BF6E80"/>
    <w:rsid w:val="00C02CF6"/>
    <w:rsid w:val="00C0612C"/>
    <w:rsid w:val="00C20320"/>
    <w:rsid w:val="00C245E9"/>
    <w:rsid w:val="00C41722"/>
    <w:rsid w:val="00C45F13"/>
    <w:rsid w:val="00C508AD"/>
    <w:rsid w:val="00C539A9"/>
    <w:rsid w:val="00C53EB0"/>
    <w:rsid w:val="00C62CE3"/>
    <w:rsid w:val="00C6668C"/>
    <w:rsid w:val="00C67C06"/>
    <w:rsid w:val="00C67EA5"/>
    <w:rsid w:val="00C735F5"/>
    <w:rsid w:val="00C746D9"/>
    <w:rsid w:val="00C80CA0"/>
    <w:rsid w:val="00C826C3"/>
    <w:rsid w:val="00C84A8F"/>
    <w:rsid w:val="00C86400"/>
    <w:rsid w:val="00C87931"/>
    <w:rsid w:val="00C94058"/>
    <w:rsid w:val="00C97754"/>
    <w:rsid w:val="00CB2A13"/>
    <w:rsid w:val="00CB471B"/>
    <w:rsid w:val="00CB71DF"/>
    <w:rsid w:val="00CB753C"/>
    <w:rsid w:val="00CC5B9E"/>
    <w:rsid w:val="00CC71A0"/>
    <w:rsid w:val="00CC7938"/>
    <w:rsid w:val="00CD0636"/>
    <w:rsid w:val="00CD1C12"/>
    <w:rsid w:val="00CD2FDC"/>
    <w:rsid w:val="00CE1B02"/>
    <w:rsid w:val="00CE280E"/>
    <w:rsid w:val="00CE57FE"/>
    <w:rsid w:val="00CE6E2E"/>
    <w:rsid w:val="00CF0C15"/>
    <w:rsid w:val="00CF1DC0"/>
    <w:rsid w:val="00CF277D"/>
    <w:rsid w:val="00CF6A8B"/>
    <w:rsid w:val="00CF78D9"/>
    <w:rsid w:val="00CF7B73"/>
    <w:rsid w:val="00CF7DD0"/>
    <w:rsid w:val="00D0275B"/>
    <w:rsid w:val="00D03187"/>
    <w:rsid w:val="00D06FA4"/>
    <w:rsid w:val="00D07E09"/>
    <w:rsid w:val="00D13C08"/>
    <w:rsid w:val="00D23A60"/>
    <w:rsid w:val="00D305F1"/>
    <w:rsid w:val="00D5170F"/>
    <w:rsid w:val="00D51F0C"/>
    <w:rsid w:val="00D57B27"/>
    <w:rsid w:val="00D7002E"/>
    <w:rsid w:val="00D7121A"/>
    <w:rsid w:val="00D7634C"/>
    <w:rsid w:val="00D7683D"/>
    <w:rsid w:val="00D77334"/>
    <w:rsid w:val="00D83676"/>
    <w:rsid w:val="00D84D67"/>
    <w:rsid w:val="00D85EE8"/>
    <w:rsid w:val="00D876A4"/>
    <w:rsid w:val="00D919B3"/>
    <w:rsid w:val="00D95FFF"/>
    <w:rsid w:val="00DA1484"/>
    <w:rsid w:val="00DA1E60"/>
    <w:rsid w:val="00DA5723"/>
    <w:rsid w:val="00DA7843"/>
    <w:rsid w:val="00DB11EC"/>
    <w:rsid w:val="00DB201A"/>
    <w:rsid w:val="00DB5AEA"/>
    <w:rsid w:val="00DB6544"/>
    <w:rsid w:val="00DB6647"/>
    <w:rsid w:val="00DC08FD"/>
    <w:rsid w:val="00DC2751"/>
    <w:rsid w:val="00DC73DE"/>
    <w:rsid w:val="00DD48C5"/>
    <w:rsid w:val="00DD54C2"/>
    <w:rsid w:val="00DD7F49"/>
    <w:rsid w:val="00DE4440"/>
    <w:rsid w:val="00DF021F"/>
    <w:rsid w:val="00DF4BAD"/>
    <w:rsid w:val="00DF4CE4"/>
    <w:rsid w:val="00DF5C9D"/>
    <w:rsid w:val="00DF6255"/>
    <w:rsid w:val="00E11784"/>
    <w:rsid w:val="00E120F4"/>
    <w:rsid w:val="00E124C0"/>
    <w:rsid w:val="00E22F5F"/>
    <w:rsid w:val="00E23A43"/>
    <w:rsid w:val="00E31B8D"/>
    <w:rsid w:val="00E32458"/>
    <w:rsid w:val="00E35711"/>
    <w:rsid w:val="00E374D4"/>
    <w:rsid w:val="00E37D72"/>
    <w:rsid w:val="00E40577"/>
    <w:rsid w:val="00E418ED"/>
    <w:rsid w:val="00E42711"/>
    <w:rsid w:val="00E456C1"/>
    <w:rsid w:val="00E55ACE"/>
    <w:rsid w:val="00E608ED"/>
    <w:rsid w:val="00E61D7E"/>
    <w:rsid w:val="00E620AA"/>
    <w:rsid w:val="00E624D4"/>
    <w:rsid w:val="00E64235"/>
    <w:rsid w:val="00E66D0B"/>
    <w:rsid w:val="00E72B7A"/>
    <w:rsid w:val="00E77654"/>
    <w:rsid w:val="00E92F47"/>
    <w:rsid w:val="00E93A7C"/>
    <w:rsid w:val="00EA067E"/>
    <w:rsid w:val="00EB48A1"/>
    <w:rsid w:val="00EE0729"/>
    <w:rsid w:val="00EE7488"/>
    <w:rsid w:val="00EF111F"/>
    <w:rsid w:val="00EF3AC8"/>
    <w:rsid w:val="00EF7F41"/>
    <w:rsid w:val="00F11742"/>
    <w:rsid w:val="00F121DA"/>
    <w:rsid w:val="00F16EB2"/>
    <w:rsid w:val="00F17BC4"/>
    <w:rsid w:val="00F21403"/>
    <w:rsid w:val="00F21F13"/>
    <w:rsid w:val="00F237F0"/>
    <w:rsid w:val="00F274BC"/>
    <w:rsid w:val="00F339B1"/>
    <w:rsid w:val="00F3504B"/>
    <w:rsid w:val="00F47CE6"/>
    <w:rsid w:val="00F5002E"/>
    <w:rsid w:val="00F616EE"/>
    <w:rsid w:val="00F61969"/>
    <w:rsid w:val="00F737CF"/>
    <w:rsid w:val="00F773C5"/>
    <w:rsid w:val="00F8500B"/>
    <w:rsid w:val="00F85934"/>
    <w:rsid w:val="00F86440"/>
    <w:rsid w:val="00F92EA0"/>
    <w:rsid w:val="00F94158"/>
    <w:rsid w:val="00F964B3"/>
    <w:rsid w:val="00F96C1C"/>
    <w:rsid w:val="00FA440C"/>
    <w:rsid w:val="00FA62FD"/>
    <w:rsid w:val="00FA6DE9"/>
    <w:rsid w:val="00FA7820"/>
    <w:rsid w:val="00FB3273"/>
    <w:rsid w:val="00FB405E"/>
    <w:rsid w:val="00FB7936"/>
    <w:rsid w:val="00FC04E0"/>
    <w:rsid w:val="00FC23CF"/>
    <w:rsid w:val="00FC43A6"/>
    <w:rsid w:val="00FC5C79"/>
    <w:rsid w:val="00FD50AD"/>
    <w:rsid w:val="00FD570B"/>
    <w:rsid w:val="00FD5712"/>
    <w:rsid w:val="00FE00BC"/>
    <w:rsid w:val="00FE18E9"/>
    <w:rsid w:val="00FE2253"/>
    <w:rsid w:val="00FE56E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A7101F"/>
  <w15:docId w15:val="{98C41BAA-CCCA-48C3-A6CC-8BB7E021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3A60"/>
    <w:pPr>
      <w:spacing w:after="120" w:line="280" w:lineRule="atLeast"/>
    </w:pPr>
    <w:rPr>
      <w:rFonts w:ascii="Arial" w:hAnsi="Arial"/>
      <w:spacing w:val="6"/>
      <w:sz w:val="22"/>
    </w:rPr>
  </w:style>
  <w:style w:type="paragraph" w:styleId="berschrift1">
    <w:name w:val="heading 1"/>
    <w:basedOn w:val="Standard"/>
    <w:next w:val="Textkrper"/>
    <w:link w:val="berschrift1Zchn"/>
    <w:qFormat/>
    <w:rsid w:val="009F1A28"/>
    <w:pPr>
      <w:keepNext/>
      <w:numPr>
        <w:numId w:val="6"/>
      </w:numPr>
      <w:spacing w:before="840" w:after="360"/>
      <w:outlineLvl w:val="0"/>
    </w:pPr>
    <w:rPr>
      <w:rFonts w:cs="Arial"/>
      <w:b/>
      <w:bCs/>
      <w:sz w:val="28"/>
    </w:rPr>
  </w:style>
  <w:style w:type="paragraph" w:styleId="berschrift2">
    <w:name w:val="heading 2"/>
    <w:basedOn w:val="berschrift1"/>
    <w:next w:val="Textkrper"/>
    <w:qFormat/>
    <w:rsid w:val="005F77F3"/>
    <w:pPr>
      <w:numPr>
        <w:ilvl w:val="1"/>
      </w:numPr>
      <w:spacing w:before="600"/>
      <w:outlineLvl w:val="1"/>
    </w:pPr>
    <w:rPr>
      <w:b w:val="0"/>
      <w:bCs w:val="0"/>
      <w:i/>
      <w:iCs/>
      <w:sz w:val="24"/>
      <w:szCs w:val="28"/>
    </w:rPr>
  </w:style>
  <w:style w:type="paragraph" w:styleId="berschrift3">
    <w:name w:val="heading 3"/>
    <w:basedOn w:val="berschrift1"/>
    <w:next w:val="Textkrper"/>
    <w:qFormat/>
    <w:rsid w:val="00D23A60"/>
    <w:pPr>
      <w:numPr>
        <w:ilvl w:val="2"/>
      </w:numPr>
      <w:spacing w:before="240"/>
      <w:outlineLvl w:val="2"/>
    </w:pPr>
    <w:rPr>
      <w:b w:val="0"/>
      <w:bCs w:val="0"/>
      <w:sz w:val="22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</w:style>
  <w:style w:type="paragraph" w:customStyle="1" w:styleId="Betreff">
    <w:name w:val="Betreff"/>
    <w:basedOn w:val="Textkrper"/>
    <w:link w:val="BetreffZchn"/>
    <w:rsid w:val="00AD3641"/>
    <w:rPr>
      <w:b/>
      <w:i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674474"/>
    <w:pPr>
      <w:numPr>
        <w:numId w:val="3"/>
      </w:numPr>
      <w:tabs>
        <w:tab w:val="clear" w:pos="284"/>
        <w:tab w:val="left" w:pos="170"/>
      </w:tabs>
      <w:spacing w:after="60" w:line="240" w:lineRule="auto"/>
      <w:ind w:left="170" w:hanging="17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uiPriority w:val="59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rsid w:val="00AF6126"/>
    <w:pPr>
      <w:tabs>
        <w:tab w:val="right" w:pos="9356"/>
      </w:tabs>
      <w:spacing w:before="240"/>
      <w:ind w:left="284" w:hanging="284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F616EE"/>
    <w:pPr>
      <w:tabs>
        <w:tab w:val="right" w:pos="9356"/>
      </w:tabs>
      <w:spacing w:after="0"/>
      <w:ind w:left="851" w:hanging="567"/>
    </w:pPr>
  </w:style>
  <w:style w:type="paragraph" w:styleId="Verzeichnis3">
    <w:name w:val="toc 3"/>
    <w:basedOn w:val="Standard"/>
    <w:next w:val="Standard"/>
    <w:autoRedefine/>
    <w:uiPriority w:val="39"/>
    <w:rsid w:val="00FA62FD"/>
    <w:pPr>
      <w:tabs>
        <w:tab w:val="right" w:pos="9356"/>
      </w:tabs>
      <w:spacing w:after="0"/>
      <w:ind w:left="2268" w:hanging="1134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character" w:customStyle="1" w:styleId="BetreffZchn">
    <w:name w:val="Betreff Zchn"/>
    <w:basedOn w:val="Absatz-Standardschriftart"/>
    <w:link w:val="Betreff"/>
    <w:rsid w:val="00AD3641"/>
    <w:rPr>
      <w:rFonts w:ascii="Arial" w:hAnsi="Arial"/>
      <w:b/>
      <w:i/>
      <w:spacing w:val="6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9F1A28"/>
    <w:rPr>
      <w:rFonts w:ascii="Arial" w:hAnsi="Arial" w:cs="Arial"/>
      <w:b/>
      <w:bCs/>
      <w:spacing w:val="6"/>
      <w:sz w:val="28"/>
    </w:rPr>
  </w:style>
  <w:style w:type="character" w:styleId="Hyperlink">
    <w:name w:val="Hyperlink"/>
    <w:basedOn w:val="Absatz-Standardschriftart"/>
    <w:uiPriority w:val="99"/>
    <w:unhideWhenUsed/>
    <w:rsid w:val="009134BB"/>
    <w:rPr>
      <w:color w:val="0000FF" w:themeColor="hyperlink"/>
      <w:u w:val="single"/>
    </w:rPr>
  </w:style>
  <w:style w:type="paragraph" w:customStyle="1" w:styleId="Aufzhlung1">
    <w:name w:val="Aufzählung 1"/>
    <w:basedOn w:val="Textkrper"/>
    <w:link w:val="Aufzhlung1Zchn"/>
    <w:qFormat/>
    <w:rsid w:val="00892F3F"/>
    <w:pPr>
      <w:numPr>
        <w:numId w:val="8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Aufzhlung1"/>
    <w:link w:val="Aufzhlung2Zchn"/>
    <w:qFormat/>
    <w:rsid w:val="00892F3F"/>
    <w:pPr>
      <w:numPr>
        <w:ilvl w:val="1"/>
      </w:numPr>
      <w:spacing w:line="240" w:lineRule="auto"/>
      <w:ind w:left="568" w:hanging="284"/>
    </w:pPr>
  </w:style>
  <w:style w:type="character" w:customStyle="1" w:styleId="TextkrperZchn">
    <w:name w:val="Textkörper Zchn"/>
    <w:basedOn w:val="Absatz-Standardschriftart"/>
    <w:link w:val="Textkrper"/>
    <w:rsid w:val="00011F51"/>
    <w:rPr>
      <w:rFonts w:ascii="Arial" w:hAnsi="Arial"/>
      <w:spacing w:val="6"/>
    </w:rPr>
  </w:style>
  <w:style w:type="character" w:customStyle="1" w:styleId="Aufzhlung1Zchn">
    <w:name w:val="Aufzählung 1 Zchn"/>
    <w:basedOn w:val="TextkrperZchn"/>
    <w:link w:val="Aufzhlung1"/>
    <w:rsid w:val="00892F3F"/>
    <w:rPr>
      <w:rFonts w:ascii="Arial" w:hAnsi="Arial"/>
      <w:spacing w:val="6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DD3"/>
    <w:rPr>
      <w:color w:val="605E5C"/>
      <w:shd w:val="clear" w:color="auto" w:fill="E1DFDD"/>
    </w:rPr>
  </w:style>
  <w:style w:type="character" w:customStyle="1" w:styleId="Aufzhlung2Zchn">
    <w:name w:val="Aufzählung 2 Zchn"/>
    <w:basedOn w:val="Aufzhlung1Zchn"/>
    <w:link w:val="Aufzhlung2"/>
    <w:rsid w:val="00892F3F"/>
    <w:rPr>
      <w:rFonts w:ascii="Arial" w:hAnsi="Arial"/>
      <w:spacing w:val="6"/>
      <w:sz w:val="22"/>
    </w:rPr>
  </w:style>
  <w:style w:type="paragraph" w:customStyle="1" w:styleId="Default">
    <w:name w:val="Default"/>
    <w:rsid w:val="00686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685361"/>
    <w:pPr>
      <w:ind w:left="720"/>
      <w:contextualSpacing/>
    </w:pPr>
  </w:style>
  <w:style w:type="paragraph" w:customStyle="1" w:styleId="Pendenz">
    <w:name w:val="Pendenz"/>
    <w:basedOn w:val="Listenabsatz"/>
    <w:link w:val="PendenzZchn"/>
    <w:qFormat/>
    <w:rsid w:val="000679A4"/>
    <w:pPr>
      <w:numPr>
        <w:numId w:val="9"/>
      </w:numPr>
      <w:ind w:left="284" w:hanging="284"/>
      <w:contextualSpacing w:val="0"/>
    </w:pPr>
    <w:rPr>
      <w:color w:val="4F81B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1F66C0"/>
    <w:rPr>
      <w:color w:val="800080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85361"/>
    <w:rPr>
      <w:rFonts w:ascii="Arial" w:hAnsi="Arial"/>
      <w:spacing w:val="6"/>
      <w:sz w:val="22"/>
    </w:rPr>
  </w:style>
  <w:style w:type="character" w:customStyle="1" w:styleId="PendenzZchn">
    <w:name w:val="Pendenz Zchn"/>
    <w:basedOn w:val="ListenabsatzZchn"/>
    <w:link w:val="Pendenz"/>
    <w:rsid w:val="000679A4"/>
    <w:rPr>
      <w:rFonts w:ascii="Arial" w:hAnsi="Arial"/>
      <w:color w:val="4F81BD" w:themeColor="accent1"/>
      <w:spacing w:val="6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18E9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8E9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FE18E9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2C6F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D773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641"/>
    <w:rPr>
      <w:rFonts w:ascii="Segoe UI" w:hAnsi="Segoe UI" w:cs="Segoe UI"/>
      <w:spacing w:val="6"/>
      <w:sz w:val="18"/>
      <w:szCs w:val="18"/>
    </w:rPr>
  </w:style>
  <w:style w:type="table" w:styleId="Gitternetztabelle1hell">
    <w:name w:val="Grid Table 1 Light"/>
    <w:basedOn w:val="NormaleTabelle"/>
    <w:uiPriority w:val="46"/>
    <w:rsid w:val="00C735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enraster1">
    <w:name w:val="Tabellenraster1"/>
    <w:basedOn w:val="NormaleTabelle"/>
    <w:next w:val="Tabellenraster"/>
    <w:uiPriority w:val="59"/>
    <w:rsid w:val="000168C5"/>
    <w:rPr>
      <w:rFonts w:asciiTheme="minorHAnsi" w:eastAsiaTheme="minorEastAsia" w:hAnsiTheme="minorHAns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zug.zg.ch/web/behoerden/datenschutzstelle/services/datenschutz-folgenabschaetzung/dokumente-zur-dsfa/vorabkonsultation/downlo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izug.zg.ch/web/behoerden/datenschutzstelle/services/datenschutz-folgenabschaetzung/dokumente-zur-dsfa/vorabkonsultation/download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izug.zg.ch/web/behoerden/datenschutzstelle/services/datenschutz-folgenabschaetzung/dokumente-zur-dsfa/vorabkonsultation/downloa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1C51-F52B-4410-A2C6-1E63912282B5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939CFE66-8B2E-4D89-A515-FCB0A613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640</Words>
  <Characters>5654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Eugster</dc:creator>
  <cp:lastModifiedBy>Daniel Eugster</cp:lastModifiedBy>
  <cp:revision>9</cp:revision>
  <cp:lastPrinted>2020-10-13T15:55:00Z</cp:lastPrinted>
  <dcterms:created xsi:type="dcterms:W3CDTF">2020-10-21T11:58:00Z</dcterms:created>
  <dcterms:modified xsi:type="dcterms:W3CDTF">2022-02-08T14:38:00Z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81426cab-f32f-487b-804c-19907df7f523</vt:lpwstr>
  </property>
  <property fmtid="{D5CDD505-2E9C-101B-9397-08002B2CF9AE}" pid="72" name="direktion_kennung">
    <vt:lpwstr>ALLG</vt:lpwstr>
  </property>
  <property fmtid="{D5CDD505-2E9C-101B-9397-08002B2CF9AE}" pid="73" name="direktion_kurzzeichen">
    <vt:lpwstr>SKA</vt:lpwstr>
  </property>
  <property fmtid="{D5CDD505-2E9C-101B-9397-08002B2CF9AE}" pid="74" name="direktion_direktion">
    <vt:lpwstr>Datenschutzstelle</vt:lpwstr>
  </property>
  <property fmtid="{D5CDD505-2E9C-101B-9397-08002B2CF9AE}" pid="75" name="amt_sourceid">
    <vt:lpwstr>f3601186-24d7-4aca-b0e4-8b7fee5e2736</vt:lpwstr>
  </property>
  <property fmtid="{D5CDD505-2E9C-101B-9397-08002B2CF9AE}" pid="76" name="amt_direktionid">
    <vt:lpwstr>81426cab-f32f-487b-804c-19907df7f523</vt:lpwstr>
  </property>
  <property fmtid="{D5CDD505-2E9C-101B-9397-08002B2CF9AE}" pid="77" name="amt_amt">
    <vt:lpwstr/>
  </property>
  <property fmtid="{D5CDD505-2E9C-101B-9397-08002B2CF9AE}" pid="78" name="amt_description">
    <vt:lpwstr>Datenschutzstelle_2</vt:lpwstr>
  </property>
  <property fmtid="{D5CDD505-2E9C-101B-9397-08002B2CF9AE}" pid="79" name="abteilung_description">
    <vt:lpwstr>Datenschutzstelle_3</vt:lpwstr>
  </property>
  <property fmtid="{D5CDD505-2E9C-101B-9397-08002B2CF9AE}" pid="80" name="abteilung_sourceid">
    <vt:lpwstr>52d17047-6fbe-4921-ae85-1f3b561cb959</vt:lpwstr>
  </property>
  <property fmtid="{D5CDD505-2E9C-101B-9397-08002B2CF9AE}" pid="81" name="abteilung_amtid">
    <vt:lpwstr>f3601186-24d7-4aca-b0e4-8b7fee5e2736</vt:lpwstr>
  </property>
  <property fmtid="{D5CDD505-2E9C-101B-9397-08002B2CF9AE}" pid="82" name="abteilung_bezeichnungimgruss">
    <vt:lpwstr>Datenschutzstelle des Kantons Zug</vt:lpwstr>
  </property>
  <property fmtid="{D5CDD505-2E9C-101B-9397-08002B2CF9AE}" pid="83" name="abteilung_adresszeile1">
    <vt:lpwstr>Regierungsgebäude, Seestr. 2</vt:lpwstr>
  </property>
  <property fmtid="{D5CDD505-2E9C-101B-9397-08002B2CF9AE}" pid="84" name="abteilung_couvert">
    <vt:lpwstr>Datenschutzstelle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+41 41 728 31 87</vt:lpwstr>
  </property>
  <property fmtid="{D5CDD505-2E9C-101B-9397-08002B2CF9AE}" pid="95" name="abteilung_telefax">
    <vt:lpwstr/>
  </property>
  <property fmtid="{D5CDD505-2E9C-101B-9397-08002B2CF9AE}" pid="96" name="abteilung_email">
    <vt:lpwstr/>
  </property>
  <property fmtid="{D5CDD505-2E9C-101B-9397-08002B2CF9AE}" pid="97" name="abteilung_internet">
    <vt:lpwstr>www.datenschutz-zug.ch</vt:lpwstr>
  </property>
  <property fmtid="{D5CDD505-2E9C-101B-9397-08002B2CF9AE}" pid="98" name="mitarbeiter_ersteller_sourceid">
    <vt:lpwstr>ba6fe992-0760-eb43-ac0c-ba6fe9920760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daniel.eugster@zg.ch</vt:lpwstr>
  </property>
  <property fmtid="{D5CDD505-2E9C-101B-9397-08002B2CF9AE}" pid="101" name="mitarbeiter_ersteller_funktion">
    <vt:lpwstr>Mitarbeiter/in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EUNI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Eugster</vt:lpwstr>
  </property>
  <property fmtid="{D5CDD505-2E9C-101B-9397-08002B2CF9AE}" pid="106" name="mitarbeiter_ersteller_personalnummer">
    <vt:lpwstr>207336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+41 41 728 31 23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Daniel</vt:lpwstr>
  </property>
  <property fmtid="{D5CDD505-2E9C-101B-9397-08002B2CF9AE}" pid="111" name="mitarbeiter_unterschrift_links_sourceid">
    <vt:lpwstr>1dae3099-88a2-3c4b-f9a3-1dae309988a2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yvonne.joehri@zg.ch</vt:lpwstr>
  </property>
  <property fmtid="{D5CDD505-2E9C-101B-9397-08002B2CF9AE}" pid="114" name="mitarbeiter_unterschrift_links_funktion">
    <vt:lpwstr>Datenschutzbeauftragte/r</vt:lpwstr>
  </property>
  <property fmtid="{D5CDD505-2E9C-101B-9397-08002B2CF9AE}" pid="115" name="mitarbeiter_unterschrift_links_funktion_user">
    <vt:lpwstr/>
  </property>
  <property fmtid="{D5CDD505-2E9C-101B-9397-08002B2CF9AE}" pid="116" name="mitarbeiter_unterschrift_links_kurzzeichen">
    <vt:lpwstr>JOYV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Jöhri</vt:lpwstr>
  </property>
  <property fmtid="{D5CDD505-2E9C-101B-9397-08002B2CF9AE}" pid="119" name="mitarbeiter_unterschrift_links_personalnummer">
    <vt:lpwstr>206502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+41 41 728 31 87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Yvonne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verteiler_verteiler_">
    <vt:lpwstr>Yvonne Jöhri_x000d_
Christine Andres</vt:lpwstr>
  </property>
  <property fmtid="{D5CDD505-2E9C-101B-9397-08002B2CF9AE}" pid="138" name="verteiler_verteiler_xml">
    <vt:lpwstr>&lt;distributors name="Verteiler"&gt;&lt;distributor&gt;&lt;kurzzeichen&gt;YJ&lt;/kurzzeichen&gt;&lt;firma&gt;&lt;/firma&gt;&lt;name&gt;Jöhri&lt;/name&gt;&lt;vorname&gt;Yvonne&lt;/vorname&gt;&lt;email&gt;&lt;/email&gt;&lt;description&gt;&lt;/description&gt;&lt;/distributor&gt;&lt;distributor&gt;&lt;kurzzeichen&gt;CA&lt;/kurzzeichen&gt;&lt;firma&gt;&lt;/firma&gt;&lt;name&gt;Andre</vt:lpwstr>
  </property>
  <property fmtid="{D5CDD505-2E9C-101B-9397-08002B2CF9AE}" pid="139" name="verteiler_kopiean_">
    <vt:lpwstr>Daniel Eugster</vt:lpwstr>
  </property>
  <property fmtid="{D5CDD505-2E9C-101B-9397-08002B2CF9AE}" pid="140" name="verteiler_kopiean_xml">
    <vt:lpwstr>&lt;distributors name="Kopie an"&gt;&lt;distributor&gt;&lt;kurzzeichen&gt;DE&lt;/kurzzeichen&gt;&lt;firma&gt;&lt;/firma&gt;&lt;name&gt;Eugster&lt;/name&gt;&lt;vorname&gt;Daniel&lt;/vorname&gt;&lt;email&gt;&lt;/email&gt;&lt;description&gt;&lt;/description&gt;&lt;/distributor&gt;&lt;/distributors&gt;</vt:lpwstr>
  </property>
  <property fmtid="{D5CDD505-2E9C-101B-9397-08002B2CF9AE}" pid="141" name="templateid">
    <vt:lpwstr>bb445bcf-29c8-4aea-92c5-1bc0e2df5ff1</vt:lpwstr>
  </property>
  <property fmtid="{D5CDD505-2E9C-101B-9397-08002B2CF9AE}" pid="142" name="templateexternalid">
    <vt:lpwstr>929b196d-9083-4df7-8548-b920e7b7f67c</vt:lpwstr>
  </property>
  <property fmtid="{D5CDD505-2E9C-101B-9397-08002B2CF9AE}" pid="143" name="languagekey">
    <vt:lpwstr>DE</vt:lpwstr>
  </property>
  <property fmtid="{D5CDD505-2E9C-101B-9397-08002B2CF9AE}" pid="144" name="taskpaneguid">
    <vt:lpwstr>5698df6c-84d3-4e0d-8e36-bc6ad56e6b49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Bericht A4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Bericht A4</vt:lpwstr>
  </property>
  <property fmtid="{D5CDD505-2E9C-101B-9397-08002B2CF9AE}" pid="149" name="wplogofolgeseite">
    <vt:lpwstr>Logo</vt:lpwstr>
  </property>
  <property fmtid="{D5CDD505-2E9C-101B-9397-08002B2CF9AE}" pid="150" name="erste seite">
    <vt:lpwstr>Logo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1">
    <vt:lpwstr>8b3b78f9-65b3-4f87-937e-a4b7393117ad</vt:lpwstr>
  </property>
  <property fmtid="{D5CDD505-2E9C-101B-9397-08002B2CF9AE}" pid="154" name="bkmod_002">
    <vt:lpwstr>51ab09f4-5997-4b44-b90b-6f31ef82085d</vt:lpwstr>
  </property>
  <property fmtid="{D5CDD505-2E9C-101B-9397-08002B2CF9AE}" pid="155" name="bkmod_003">
    <vt:lpwstr>2d183ebb-a017-4b41-a390-31e1fbc0457e</vt:lpwstr>
  </property>
  <property fmtid="{D5CDD505-2E9C-101B-9397-08002B2CF9AE}" pid="156" name="bkmod_004">
    <vt:lpwstr>51ab09f4-5997-4b44-b90b-6f31ef82085d</vt:lpwstr>
  </property>
  <property fmtid="{D5CDD505-2E9C-101B-9397-08002B2CF9AE}" pid="157" name="bkmod_005">
    <vt:lpwstr>818fab0d-9a1f-4af6-b477-45cf7bfab6b0</vt:lpwstr>
  </property>
  <property fmtid="{D5CDD505-2E9C-101B-9397-08002B2CF9AE}" pid="158" name="bkmod_006">
    <vt:lpwstr>51ab09f4-5997-4b44-b90b-6f31ef82085d</vt:lpwstr>
  </property>
  <property fmtid="{D5CDD505-2E9C-101B-9397-08002B2CF9AE}" pid="159" name="bkmod_007">
    <vt:lpwstr>76454a42-789f-47f4-9488-69fed6420d0e</vt:lpwstr>
  </property>
  <property fmtid="{D5CDD505-2E9C-101B-9397-08002B2CF9AE}" pid="160" name="tcg_mtc_001">
    <vt:lpwstr>8b3b78f9-65b3-4f87-937e-a4b7393117ad</vt:lpwstr>
  </property>
  <property fmtid="{D5CDD505-2E9C-101B-9397-08002B2CF9AE}" pid="161" name="tcg_mtc_002">
    <vt:lpwstr>51ab09f4-5997-4b44-b90b-6f31ef82085d</vt:lpwstr>
  </property>
  <property fmtid="{D5CDD505-2E9C-101B-9397-08002B2CF9AE}" pid="162" name="tcg_mtc_003">
    <vt:lpwstr>2d183ebb-a017-4b41-a390-31e1fbc0457e</vt:lpwstr>
  </property>
  <property fmtid="{D5CDD505-2E9C-101B-9397-08002B2CF9AE}" pid="163" name="tcg_mtc_004">
    <vt:lpwstr>51ab09f4-5997-4b44-b90b-6f31ef82085d</vt:lpwstr>
  </property>
  <property fmtid="{D5CDD505-2E9C-101B-9397-08002B2CF9AE}" pid="164" name="tcg_mtc_005">
    <vt:lpwstr>818fab0d-9a1f-4af6-b477-45cf7bfab6b0</vt:lpwstr>
  </property>
  <property fmtid="{D5CDD505-2E9C-101B-9397-08002B2CF9AE}" pid="165" name="tcg_mtc_006">
    <vt:lpwstr>51ab09f4-5997-4b44-b90b-6f31ef82085d</vt:lpwstr>
  </property>
  <property fmtid="{D5CDD505-2E9C-101B-9397-08002B2CF9AE}" pid="166" name="tcg_mtc_007">
    <vt:lpwstr>76454a42-789f-47f4-9488-69fed6420d0e</vt:lpwstr>
  </property>
  <property fmtid="{D5CDD505-2E9C-101B-9397-08002B2CF9AE}" pid="167" name="dgworkflowid">
    <vt:lpwstr>3f0c0fd8-9295-418a-9d04-b9e40a30adce</vt:lpwstr>
  </property>
  <property fmtid="{D5CDD505-2E9C-101B-9397-08002B2CF9AE}" pid="168" name="docugatedocumentversion">
    <vt:lpwstr>5.16.0.1</vt:lpwstr>
  </property>
  <property fmtid="{D5CDD505-2E9C-101B-9397-08002B2CF9AE}" pid="169" name="docugatedocumentcreationpath">
    <vt:lpwstr>C:\Users\EUNI\AppData\Local\Temp\Docugate\Documents\q3hk5jwy.docx</vt:lpwstr>
  </property>
  <property fmtid="{D5CDD505-2E9C-101B-9397-08002B2CF9AE}" pid="170" name="DgAlreadyRemovedParagraph">
    <vt:lpwstr>true</vt:lpwstr>
  </property>
  <property fmtid="{D5CDD505-2E9C-101B-9397-08002B2CF9AE}" pid="171" name="Docugate_Makro_DocumentFirstRefresh">
    <vt:lpwstr>Falsch</vt:lpwstr>
  </property>
</Properties>
</file>