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38FAD" w14:textId="77777777" w:rsidR="00113455" w:rsidRDefault="00401992" w:rsidP="00C81EE1">
      <w:pPr>
        <w:spacing w:line="280" w:lineRule="atLeast"/>
        <w:rPr>
          <w:b/>
          <w:color w:val="000000"/>
          <w:szCs w:val="24"/>
        </w:rPr>
      </w:pPr>
      <w:r w:rsidRPr="00405884">
        <w:rPr>
          <w:b/>
          <w:color w:val="000000"/>
          <w:szCs w:val="24"/>
        </w:rPr>
        <w:t xml:space="preserve">Gesuch um Bewilligung </w:t>
      </w:r>
      <w:r w:rsidR="00EF10AF">
        <w:rPr>
          <w:b/>
          <w:color w:val="000000"/>
          <w:szCs w:val="24"/>
        </w:rPr>
        <w:t xml:space="preserve">/ </w:t>
      </w:r>
      <w:r w:rsidR="000122A5">
        <w:rPr>
          <w:b/>
          <w:color w:val="000000"/>
          <w:szCs w:val="24"/>
        </w:rPr>
        <w:t>Erneuerung</w:t>
      </w:r>
      <w:r w:rsidR="00B1368A">
        <w:rPr>
          <w:b/>
          <w:color w:val="000000"/>
          <w:szCs w:val="24"/>
        </w:rPr>
        <w:t xml:space="preserve"> oder Verlängerung</w:t>
      </w:r>
      <w:r w:rsidR="000122A5">
        <w:rPr>
          <w:b/>
          <w:color w:val="000000"/>
          <w:szCs w:val="24"/>
        </w:rPr>
        <w:t xml:space="preserve"> </w:t>
      </w:r>
      <w:r w:rsidRPr="00405884">
        <w:rPr>
          <w:b/>
          <w:color w:val="000000"/>
          <w:szCs w:val="24"/>
        </w:rPr>
        <w:t>einer Videoüberwachungsanlage gemäss Videoüberwachungsgesetz (</w:t>
      </w:r>
      <w:proofErr w:type="spellStart"/>
      <w:r w:rsidR="005E00B7" w:rsidRPr="00405884">
        <w:rPr>
          <w:b/>
          <w:color w:val="000000"/>
          <w:szCs w:val="24"/>
        </w:rPr>
        <w:t>VideoG</w:t>
      </w:r>
      <w:proofErr w:type="spellEnd"/>
      <w:r w:rsidR="005E00B7" w:rsidRPr="00405884">
        <w:rPr>
          <w:b/>
          <w:color w:val="000000"/>
          <w:szCs w:val="24"/>
        </w:rPr>
        <w:t xml:space="preserve">, </w:t>
      </w:r>
      <w:r w:rsidRPr="00405884">
        <w:rPr>
          <w:b/>
          <w:color w:val="000000"/>
          <w:szCs w:val="24"/>
        </w:rPr>
        <w:t>BGS 159.1)</w:t>
      </w:r>
    </w:p>
    <w:p w14:paraId="3CEBCE11" w14:textId="1F84DF18" w:rsidR="002903A6" w:rsidRPr="002903A6" w:rsidRDefault="002903A6" w:rsidP="00C81EE1">
      <w:pPr>
        <w:spacing w:line="280" w:lineRule="atLeast"/>
        <w:rPr>
          <w:color w:val="000000"/>
          <w:sz w:val="16"/>
          <w:szCs w:val="24"/>
        </w:rPr>
      </w:pPr>
      <w:r w:rsidRPr="002903A6">
        <w:rPr>
          <w:color w:val="000000"/>
          <w:sz w:val="16"/>
          <w:szCs w:val="24"/>
        </w:rPr>
        <w:t xml:space="preserve">Formular Stand </w:t>
      </w:r>
      <w:r w:rsidR="00094413">
        <w:rPr>
          <w:color w:val="000000"/>
          <w:sz w:val="16"/>
          <w:szCs w:val="24"/>
        </w:rPr>
        <w:t>06</w:t>
      </w:r>
      <w:r w:rsidRPr="002903A6">
        <w:rPr>
          <w:color w:val="000000"/>
          <w:sz w:val="16"/>
          <w:szCs w:val="24"/>
        </w:rPr>
        <w:t>.0</w:t>
      </w:r>
      <w:r w:rsidR="00094413">
        <w:rPr>
          <w:color w:val="000000"/>
          <w:sz w:val="16"/>
          <w:szCs w:val="24"/>
        </w:rPr>
        <w:t>5</w:t>
      </w:r>
      <w:r w:rsidRPr="002903A6">
        <w:rPr>
          <w:color w:val="000000"/>
          <w:sz w:val="16"/>
          <w:szCs w:val="24"/>
        </w:rPr>
        <w:t>.</w:t>
      </w:r>
      <w:bookmarkStart w:id="0" w:name="_GoBack"/>
      <w:bookmarkEnd w:id="0"/>
      <w:r w:rsidRPr="002903A6">
        <w:rPr>
          <w:color w:val="000000"/>
          <w:sz w:val="16"/>
          <w:szCs w:val="24"/>
        </w:rPr>
        <w:t xml:space="preserve">2021 </w:t>
      </w:r>
    </w:p>
    <w:p w14:paraId="3D4D436F" w14:textId="77777777" w:rsidR="00401992" w:rsidRPr="00405884" w:rsidRDefault="00401992" w:rsidP="00C81EE1">
      <w:pPr>
        <w:spacing w:line="280" w:lineRule="atLeast"/>
        <w:rPr>
          <w:sz w:val="20"/>
        </w:rPr>
      </w:pPr>
    </w:p>
    <w:p w14:paraId="5820CA52" w14:textId="77777777" w:rsidR="00BB20DF" w:rsidRPr="001F0262" w:rsidRDefault="001E569B" w:rsidP="00C81EE1">
      <w:pPr>
        <w:numPr>
          <w:ilvl w:val="0"/>
          <w:numId w:val="7"/>
        </w:numPr>
        <w:spacing w:line="280" w:lineRule="atLeast"/>
        <w:ind w:left="357" w:hanging="357"/>
        <w:rPr>
          <w:sz w:val="16"/>
          <w:szCs w:val="16"/>
        </w:rPr>
      </w:pPr>
      <w:r w:rsidRPr="001F0262">
        <w:rPr>
          <w:sz w:val="16"/>
          <w:szCs w:val="16"/>
        </w:rPr>
        <w:t>Das</w:t>
      </w:r>
      <w:r w:rsidR="00BB20DF" w:rsidRPr="001F0262">
        <w:rPr>
          <w:sz w:val="16"/>
          <w:szCs w:val="16"/>
        </w:rPr>
        <w:t xml:space="preserve"> </w:t>
      </w:r>
      <w:proofErr w:type="spellStart"/>
      <w:r w:rsidR="00BB20DF" w:rsidRPr="001F0262">
        <w:rPr>
          <w:sz w:val="16"/>
          <w:szCs w:val="16"/>
        </w:rPr>
        <w:t>VideoG</w:t>
      </w:r>
      <w:proofErr w:type="spellEnd"/>
      <w:r w:rsidR="00BB20DF" w:rsidRPr="001F0262">
        <w:rPr>
          <w:sz w:val="16"/>
          <w:szCs w:val="16"/>
        </w:rPr>
        <w:t xml:space="preserve"> </w:t>
      </w:r>
      <w:r w:rsidRPr="001F0262">
        <w:rPr>
          <w:sz w:val="16"/>
          <w:szCs w:val="16"/>
        </w:rPr>
        <w:t xml:space="preserve">gilt für </w:t>
      </w:r>
      <w:r w:rsidR="00A36C48" w:rsidRPr="001F0262">
        <w:rPr>
          <w:sz w:val="16"/>
          <w:szCs w:val="16"/>
        </w:rPr>
        <w:t xml:space="preserve">die </w:t>
      </w:r>
      <w:r w:rsidR="004D7933" w:rsidRPr="001F0262">
        <w:rPr>
          <w:sz w:val="16"/>
          <w:szCs w:val="16"/>
        </w:rPr>
        <w:t>Organe im Sinne des Datensch</w:t>
      </w:r>
      <w:r w:rsidR="004575BF" w:rsidRPr="001F0262">
        <w:rPr>
          <w:sz w:val="16"/>
          <w:szCs w:val="16"/>
        </w:rPr>
        <w:t>utzgesetzes (BGS 157.1):</w:t>
      </w:r>
      <w:r w:rsidR="004D7933" w:rsidRPr="001F0262">
        <w:rPr>
          <w:sz w:val="16"/>
          <w:szCs w:val="16"/>
        </w:rPr>
        <w:t xml:space="preserve"> </w:t>
      </w:r>
      <w:r w:rsidR="00CD7F7A" w:rsidRPr="001F0262">
        <w:rPr>
          <w:sz w:val="16"/>
          <w:szCs w:val="16"/>
        </w:rPr>
        <w:br/>
      </w:r>
      <w:r w:rsidR="002B06DA" w:rsidRPr="001F0262">
        <w:rPr>
          <w:sz w:val="16"/>
          <w:szCs w:val="16"/>
        </w:rPr>
        <w:t>K</w:t>
      </w:r>
      <w:r w:rsidR="009E516D" w:rsidRPr="001F0262">
        <w:rPr>
          <w:sz w:val="16"/>
          <w:szCs w:val="16"/>
        </w:rPr>
        <w:t xml:space="preserve">antonale </w:t>
      </w:r>
      <w:r w:rsidR="002B06DA" w:rsidRPr="001F0262">
        <w:rPr>
          <w:sz w:val="16"/>
          <w:szCs w:val="16"/>
        </w:rPr>
        <w:t xml:space="preserve">Dienststellen, </w:t>
      </w:r>
      <w:r w:rsidR="004575BF" w:rsidRPr="001F0262">
        <w:rPr>
          <w:sz w:val="16"/>
          <w:szCs w:val="16"/>
        </w:rPr>
        <w:t>Ämter, Schulen</w:t>
      </w:r>
      <w:r w:rsidR="009E516D" w:rsidRPr="001F0262">
        <w:rPr>
          <w:sz w:val="16"/>
          <w:szCs w:val="16"/>
        </w:rPr>
        <w:t xml:space="preserve">, </w:t>
      </w:r>
      <w:r w:rsidR="004575BF" w:rsidRPr="001F0262">
        <w:rPr>
          <w:sz w:val="16"/>
          <w:szCs w:val="16"/>
        </w:rPr>
        <w:t>Diens</w:t>
      </w:r>
      <w:r w:rsidR="00364140" w:rsidRPr="001F0262">
        <w:rPr>
          <w:sz w:val="16"/>
          <w:szCs w:val="16"/>
        </w:rPr>
        <w:t>ts</w:t>
      </w:r>
      <w:r w:rsidR="004575BF" w:rsidRPr="001F0262">
        <w:rPr>
          <w:sz w:val="16"/>
          <w:szCs w:val="16"/>
        </w:rPr>
        <w:t xml:space="preserve">tellen von </w:t>
      </w:r>
      <w:r w:rsidR="009E516D" w:rsidRPr="001F0262">
        <w:rPr>
          <w:sz w:val="16"/>
          <w:szCs w:val="16"/>
        </w:rPr>
        <w:t>Einwohner</w:t>
      </w:r>
      <w:r w:rsidR="00CD7F7A" w:rsidRPr="001F0262">
        <w:rPr>
          <w:sz w:val="16"/>
          <w:szCs w:val="16"/>
        </w:rPr>
        <w:t>-, Kirch- und Bürger</w:t>
      </w:r>
      <w:r w:rsidR="009E516D" w:rsidRPr="001F0262">
        <w:rPr>
          <w:sz w:val="16"/>
          <w:szCs w:val="16"/>
        </w:rPr>
        <w:t>g</w:t>
      </w:r>
      <w:r w:rsidR="00BB20DF" w:rsidRPr="001F0262">
        <w:rPr>
          <w:sz w:val="16"/>
          <w:szCs w:val="16"/>
        </w:rPr>
        <w:t xml:space="preserve">emeinden, </w:t>
      </w:r>
      <w:r w:rsidR="009E516D" w:rsidRPr="001F0262">
        <w:rPr>
          <w:sz w:val="16"/>
          <w:szCs w:val="16"/>
        </w:rPr>
        <w:t>Korporation</w:t>
      </w:r>
      <w:r w:rsidR="00CD7F7A" w:rsidRPr="001F0262">
        <w:rPr>
          <w:sz w:val="16"/>
          <w:szCs w:val="16"/>
        </w:rPr>
        <w:t xml:space="preserve">en sowie </w:t>
      </w:r>
      <w:r w:rsidR="00BB20DF" w:rsidRPr="001F0262">
        <w:rPr>
          <w:sz w:val="16"/>
          <w:szCs w:val="16"/>
        </w:rPr>
        <w:t>Organisationen mit Leistungsauf</w:t>
      </w:r>
      <w:r w:rsidR="009E516D" w:rsidRPr="001F0262">
        <w:rPr>
          <w:sz w:val="16"/>
          <w:szCs w:val="16"/>
        </w:rPr>
        <w:t>trag</w:t>
      </w:r>
      <w:r w:rsidR="001648D2" w:rsidRPr="001F0262">
        <w:rPr>
          <w:sz w:val="16"/>
          <w:szCs w:val="16"/>
        </w:rPr>
        <w:t xml:space="preserve"> des Kantons oder </w:t>
      </w:r>
      <w:r w:rsidR="00977D29" w:rsidRPr="001F0262">
        <w:rPr>
          <w:sz w:val="16"/>
          <w:szCs w:val="16"/>
        </w:rPr>
        <w:t>der</w:t>
      </w:r>
      <w:r w:rsidR="00B65FBC" w:rsidRPr="001F0262">
        <w:rPr>
          <w:sz w:val="16"/>
          <w:szCs w:val="16"/>
        </w:rPr>
        <w:t xml:space="preserve"> </w:t>
      </w:r>
      <w:r w:rsidR="001648D2" w:rsidRPr="001F0262">
        <w:rPr>
          <w:sz w:val="16"/>
          <w:szCs w:val="16"/>
        </w:rPr>
        <w:t>Gemeinde</w:t>
      </w:r>
      <w:r w:rsidR="00B65FBC" w:rsidRPr="001F0262">
        <w:rPr>
          <w:sz w:val="16"/>
          <w:szCs w:val="16"/>
        </w:rPr>
        <w:t>n</w:t>
      </w:r>
      <w:r w:rsidR="00430EB1" w:rsidRPr="001F0262">
        <w:rPr>
          <w:sz w:val="16"/>
          <w:szCs w:val="16"/>
        </w:rPr>
        <w:t xml:space="preserve"> </w:t>
      </w:r>
      <w:r w:rsidR="00CD7F7A" w:rsidRPr="001F0262">
        <w:rPr>
          <w:sz w:val="16"/>
          <w:szCs w:val="16"/>
        </w:rPr>
        <w:t xml:space="preserve">im Rahmen ihres </w:t>
      </w:r>
      <w:r w:rsidR="00EA3851" w:rsidRPr="001F0262">
        <w:rPr>
          <w:sz w:val="16"/>
          <w:szCs w:val="16"/>
        </w:rPr>
        <w:t xml:space="preserve">öffentlichen </w:t>
      </w:r>
      <w:r w:rsidR="00CD7F7A" w:rsidRPr="001F0262">
        <w:rPr>
          <w:sz w:val="16"/>
          <w:szCs w:val="16"/>
        </w:rPr>
        <w:t xml:space="preserve">Auftrags </w:t>
      </w:r>
      <w:r w:rsidR="00430EB1" w:rsidRPr="001F0262">
        <w:rPr>
          <w:sz w:val="16"/>
          <w:szCs w:val="16"/>
        </w:rPr>
        <w:t xml:space="preserve">(§ 2 Abs. 1 </w:t>
      </w:r>
      <w:proofErr w:type="spellStart"/>
      <w:r w:rsidR="00430EB1" w:rsidRPr="001F0262">
        <w:rPr>
          <w:sz w:val="16"/>
          <w:szCs w:val="16"/>
        </w:rPr>
        <w:t>VideoG</w:t>
      </w:r>
      <w:proofErr w:type="spellEnd"/>
      <w:r w:rsidR="00430EB1" w:rsidRPr="001F0262">
        <w:rPr>
          <w:sz w:val="16"/>
          <w:szCs w:val="16"/>
        </w:rPr>
        <w:t>)</w:t>
      </w:r>
      <w:r w:rsidR="00CD7F7A" w:rsidRPr="001F0262">
        <w:rPr>
          <w:sz w:val="16"/>
          <w:szCs w:val="16"/>
        </w:rPr>
        <w:t>.</w:t>
      </w:r>
      <w:r w:rsidR="00430EB1" w:rsidRPr="001F0262">
        <w:rPr>
          <w:sz w:val="16"/>
          <w:szCs w:val="16"/>
        </w:rPr>
        <w:t xml:space="preserve"> </w:t>
      </w:r>
    </w:p>
    <w:p w14:paraId="7CFE9330" w14:textId="77777777" w:rsidR="005E00B7" w:rsidRPr="001F0262" w:rsidRDefault="005E00B7" w:rsidP="00C81EE1">
      <w:pPr>
        <w:numPr>
          <w:ilvl w:val="0"/>
          <w:numId w:val="7"/>
        </w:numPr>
        <w:spacing w:line="280" w:lineRule="atLeast"/>
        <w:ind w:left="357" w:hanging="357"/>
        <w:rPr>
          <w:sz w:val="16"/>
          <w:szCs w:val="16"/>
        </w:rPr>
      </w:pPr>
      <w:r w:rsidRPr="001F0262">
        <w:rPr>
          <w:sz w:val="16"/>
          <w:szCs w:val="16"/>
        </w:rPr>
        <w:t xml:space="preserve">Videoüberwachungen </w:t>
      </w:r>
      <w:r w:rsidR="00C7507F" w:rsidRPr="001F0262">
        <w:rPr>
          <w:sz w:val="16"/>
          <w:szCs w:val="16"/>
        </w:rPr>
        <w:t xml:space="preserve">der Organe </w:t>
      </w:r>
      <w:r w:rsidRPr="001F0262">
        <w:rPr>
          <w:sz w:val="16"/>
          <w:szCs w:val="16"/>
        </w:rPr>
        <w:t xml:space="preserve">sind bewilligungspflichtig (§ 3 Abs. 3 </w:t>
      </w:r>
      <w:proofErr w:type="spellStart"/>
      <w:r w:rsidRPr="001F0262">
        <w:rPr>
          <w:sz w:val="16"/>
          <w:szCs w:val="16"/>
        </w:rPr>
        <w:t>VideoG</w:t>
      </w:r>
      <w:proofErr w:type="spellEnd"/>
      <w:r w:rsidRPr="001F0262">
        <w:rPr>
          <w:sz w:val="16"/>
          <w:szCs w:val="16"/>
        </w:rPr>
        <w:t>)</w:t>
      </w:r>
      <w:r w:rsidR="00B3081E" w:rsidRPr="001F0262">
        <w:rPr>
          <w:sz w:val="16"/>
          <w:szCs w:val="16"/>
        </w:rPr>
        <w:t>.</w:t>
      </w:r>
    </w:p>
    <w:p w14:paraId="4D618BC0" w14:textId="77777777" w:rsidR="00430EB1" w:rsidRPr="001463E6" w:rsidRDefault="00430EB1" w:rsidP="00C81EE1">
      <w:pPr>
        <w:numPr>
          <w:ilvl w:val="0"/>
          <w:numId w:val="7"/>
        </w:numPr>
        <w:spacing w:line="280" w:lineRule="atLeast"/>
        <w:ind w:left="357" w:hanging="357"/>
        <w:rPr>
          <w:sz w:val="16"/>
          <w:szCs w:val="16"/>
        </w:rPr>
      </w:pPr>
      <w:r w:rsidRPr="001463E6">
        <w:rPr>
          <w:sz w:val="16"/>
          <w:szCs w:val="16"/>
        </w:rPr>
        <w:t xml:space="preserve">Das </w:t>
      </w:r>
      <w:r w:rsidR="0015211E" w:rsidRPr="001463E6">
        <w:rPr>
          <w:sz w:val="16"/>
          <w:szCs w:val="16"/>
        </w:rPr>
        <w:t>Organ</w:t>
      </w:r>
      <w:r w:rsidR="007657A2" w:rsidRPr="001463E6">
        <w:rPr>
          <w:sz w:val="16"/>
          <w:szCs w:val="16"/>
        </w:rPr>
        <w:t xml:space="preserve">, </w:t>
      </w:r>
      <w:r w:rsidR="006775AD" w:rsidRPr="001463E6">
        <w:rPr>
          <w:sz w:val="16"/>
          <w:szCs w:val="16"/>
        </w:rPr>
        <w:t xml:space="preserve">das </w:t>
      </w:r>
      <w:r w:rsidR="0080242F" w:rsidRPr="001463E6">
        <w:rPr>
          <w:sz w:val="16"/>
          <w:szCs w:val="16"/>
        </w:rPr>
        <w:t xml:space="preserve">eine Videoüberwachung </w:t>
      </w:r>
      <w:r w:rsidR="00B02348" w:rsidRPr="001463E6">
        <w:rPr>
          <w:sz w:val="16"/>
          <w:szCs w:val="16"/>
        </w:rPr>
        <w:t>einsetzen will (</w:t>
      </w:r>
      <w:r w:rsidR="0080242F" w:rsidRPr="001463E6">
        <w:rPr>
          <w:sz w:val="16"/>
          <w:szCs w:val="16"/>
        </w:rPr>
        <w:t>für</w:t>
      </w:r>
      <w:r w:rsidR="00AE5510" w:rsidRPr="001463E6">
        <w:rPr>
          <w:sz w:val="16"/>
          <w:szCs w:val="16"/>
        </w:rPr>
        <w:t xml:space="preserve"> </w:t>
      </w:r>
      <w:r w:rsidR="0080242F" w:rsidRPr="001463E6">
        <w:rPr>
          <w:sz w:val="16"/>
          <w:szCs w:val="16"/>
        </w:rPr>
        <w:t xml:space="preserve">seine </w:t>
      </w:r>
      <w:r w:rsidR="00B02348" w:rsidRPr="001463E6">
        <w:rPr>
          <w:sz w:val="16"/>
          <w:szCs w:val="16"/>
        </w:rPr>
        <w:t xml:space="preserve">eigene </w:t>
      </w:r>
      <w:r w:rsidR="00AE5510" w:rsidRPr="001463E6">
        <w:rPr>
          <w:sz w:val="16"/>
          <w:szCs w:val="16"/>
        </w:rPr>
        <w:t>Sicherheit</w:t>
      </w:r>
      <w:r w:rsidR="00B02348" w:rsidRPr="001463E6">
        <w:rPr>
          <w:sz w:val="16"/>
          <w:szCs w:val="16"/>
        </w:rPr>
        <w:t xml:space="preserve"> oder wo es für die Sicherheit zuständig ist),</w:t>
      </w:r>
      <w:r w:rsidR="009B62BB" w:rsidRPr="001463E6">
        <w:rPr>
          <w:sz w:val="16"/>
          <w:szCs w:val="16"/>
        </w:rPr>
        <w:t xml:space="preserve"> </w:t>
      </w:r>
      <w:r w:rsidRPr="001463E6">
        <w:rPr>
          <w:sz w:val="16"/>
          <w:szCs w:val="16"/>
        </w:rPr>
        <w:t xml:space="preserve">stellt </w:t>
      </w:r>
      <w:r w:rsidR="00EA3851" w:rsidRPr="001463E6">
        <w:rPr>
          <w:sz w:val="16"/>
          <w:szCs w:val="16"/>
        </w:rPr>
        <w:t>das</w:t>
      </w:r>
      <w:r w:rsidRPr="001463E6">
        <w:rPr>
          <w:sz w:val="16"/>
          <w:szCs w:val="16"/>
        </w:rPr>
        <w:t xml:space="preserve"> Gesuch</w:t>
      </w:r>
      <w:r w:rsidR="00EA3851" w:rsidRPr="001463E6">
        <w:rPr>
          <w:sz w:val="16"/>
          <w:szCs w:val="16"/>
        </w:rPr>
        <w:t xml:space="preserve"> um Bewilligung</w:t>
      </w:r>
      <w:r w:rsidRPr="001463E6">
        <w:rPr>
          <w:sz w:val="16"/>
          <w:szCs w:val="16"/>
        </w:rPr>
        <w:t xml:space="preserve"> (§</w:t>
      </w:r>
      <w:r w:rsidR="0080242F" w:rsidRPr="001463E6">
        <w:rPr>
          <w:sz w:val="16"/>
          <w:szCs w:val="16"/>
        </w:rPr>
        <w:t> </w:t>
      </w:r>
      <w:r w:rsidRPr="001463E6">
        <w:rPr>
          <w:sz w:val="16"/>
          <w:szCs w:val="16"/>
        </w:rPr>
        <w:t>4 Abs.</w:t>
      </w:r>
      <w:r w:rsidR="0080242F" w:rsidRPr="001463E6">
        <w:rPr>
          <w:sz w:val="16"/>
          <w:szCs w:val="16"/>
        </w:rPr>
        <w:t> </w:t>
      </w:r>
      <w:r w:rsidRPr="001463E6">
        <w:rPr>
          <w:sz w:val="16"/>
          <w:szCs w:val="16"/>
        </w:rPr>
        <w:t>3 Bst.</w:t>
      </w:r>
      <w:r w:rsidR="0080242F" w:rsidRPr="001463E6">
        <w:rPr>
          <w:sz w:val="16"/>
          <w:szCs w:val="16"/>
        </w:rPr>
        <w:t> </w:t>
      </w:r>
      <w:r w:rsidRPr="001463E6">
        <w:rPr>
          <w:sz w:val="16"/>
          <w:szCs w:val="16"/>
        </w:rPr>
        <w:t>b</w:t>
      </w:r>
      <w:r w:rsidR="001E569B" w:rsidRPr="001463E6">
        <w:rPr>
          <w:sz w:val="16"/>
          <w:szCs w:val="16"/>
        </w:rPr>
        <w:t xml:space="preserve"> </w:t>
      </w:r>
      <w:proofErr w:type="spellStart"/>
      <w:r w:rsidR="001E569B" w:rsidRPr="001463E6">
        <w:rPr>
          <w:sz w:val="16"/>
          <w:szCs w:val="16"/>
        </w:rPr>
        <w:t>VideoG</w:t>
      </w:r>
      <w:proofErr w:type="spellEnd"/>
      <w:r w:rsidRPr="001463E6">
        <w:rPr>
          <w:sz w:val="16"/>
          <w:szCs w:val="16"/>
        </w:rPr>
        <w:t xml:space="preserve">). </w:t>
      </w:r>
      <w:r w:rsidR="00B02348" w:rsidRPr="001463E6">
        <w:rPr>
          <w:sz w:val="16"/>
          <w:szCs w:val="16"/>
        </w:rPr>
        <w:br/>
      </w:r>
      <w:r w:rsidR="005356FD" w:rsidRPr="001463E6">
        <w:rPr>
          <w:sz w:val="16"/>
          <w:szCs w:val="16"/>
        </w:rPr>
        <w:t>Haben m</w:t>
      </w:r>
      <w:r w:rsidR="00660D9B" w:rsidRPr="001463E6">
        <w:rPr>
          <w:sz w:val="16"/>
          <w:szCs w:val="16"/>
        </w:rPr>
        <w:t>ehrere Organe</w:t>
      </w:r>
      <w:r w:rsidR="0015211E" w:rsidRPr="001463E6">
        <w:rPr>
          <w:sz w:val="16"/>
          <w:szCs w:val="16"/>
        </w:rPr>
        <w:t xml:space="preserve"> </w:t>
      </w:r>
      <w:r w:rsidR="005356FD" w:rsidRPr="001463E6">
        <w:rPr>
          <w:sz w:val="16"/>
          <w:szCs w:val="16"/>
        </w:rPr>
        <w:t xml:space="preserve">Bedarf an der gleichen Anlage </w:t>
      </w:r>
      <w:r w:rsidR="0015211E" w:rsidRPr="001463E6">
        <w:rPr>
          <w:sz w:val="16"/>
          <w:szCs w:val="16"/>
        </w:rPr>
        <w:t xml:space="preserve">reichen </w:t>
      </w:r>
      <w:r w:rsidR="005356FD" w:rsidRPr="001463E6">
        <w:rPr>
          <w:sz w:val="16"/>
          <w:szCs w:val="16"/>
        </w:rPr>
        <w:t xml:space="preserve">sie </w:t>
      </w:r>
      <w:r w:rsidR="0015211E" w:rsidRPr="001463E6">
        <w:rPr>
          <w:sz w:val="16"/>
          <w:szCs w:val="16"/>
        </w:rPr>
        <w:t>ein gemeinsames</w:t>
      </w:r>
      <w:r w:rsidR="00660D9B" w:rsidRPr="001463E6">
        <w:rPr>
          <w:sz w:val="16"/>
          <w:szCs w:val="16"/>
        </w:rPr>
        <w:t xml:space="preserve"> Gesuch </w:t>
      </w:r>
      <w:r w:rsidR="0015211E" w:rsidRPr="001463E6">
        <w:rPr>
          <w:sz w:val="16"/>
          <w:szCs w:val="16"/>
        </w:rPr>
        <w:t>ein</w:t>
      </w:r>
      <w:r w:rsidR="00660D9B" w:rsidRPr="001463E6">
        <w:rPr>
          <w:sz w:val="16"/>
          <w:szCs w:val="16"/>
        </w:rPr>
        <w:t xml:space="preserve"> (§</w:t>
      </w:r>
      <w:r w:rsidR="00B02348" w:rsidRPr="001463E6">
        <w:rPr>
          <w:sz w:val="16"/>
          <w:szCs w:val="16"/>
        </w:rPr>
        <w:t> </w:t>
      </w:r>
      <w:r w:rsidR="00660D9B" w:rsidRPr="001463E6">
        <w:rPr>
          <w:sz w:val="16"/>
          <w:szCs w:val="16"/>
        </w:rPr>
        <w:t>4 Abs.</w:t>
      </w:r>
      <w:r w:rsidR="00B02348" w:rsidRPr="001463E6">
        <w:rPr>
          <w:sz w:val="16"/>
          <w:szCs w:val="16"/>
        </w:rPr>
        <w:t> </w:t>
      </w:r>
      <w:r w:rsidR="00660D9B" w:rsidRPr="001463E6">
        <w:rPr>
          <w:sz w:val="16"/>
          <w:szCs w:val="16"/>
        </w:rPr>
        <w:t xml:space="preserve">4 </w:t>
      </w:r>
      <w:proofErr w:type="spellStart"/>
      <w:r w:rsidR="00660D9B" w:rsidRPr="001463E6">
        <w:rPr>
          <w:sz w:val="16"/>
          <w:szCs w:val="16"/>
        </w:rPr>
        <w:t>VideoG</w:t>
      </w:r>
      <w:proofErr w:type="spellEnd"/>
      <w:r w:rsidR="00660D9B" w:rsidRPr="001463E6">
        <w:rPr>
          <w:sz w:val="16"/>
          <w:szCs w:val="16"/>
        </w:rPr>
        <w:t>).</w:t>
      </w:r>
    </w:p>
    <w:p w14:paraId="323B3392" w14:textId="44442ED6" w:rsidR="00212412" w:rsidRPr="001463E6" w:rsidRDefault="005622A9" w:rsidP="00C81EE1">
      <w:pPr>
        <w:numPr>
          <w:ilvl w:val="0"/>
          <w:numId w:val="7"/>
        </w:numPr>
        <w:spacing w:line="280" w:lineRule="atLeast"/>
        <w:ind w:left="357" w:hanging="357"/>
        <w:rPr>
          <w:sz w:val="16"/>
          <w:szCs w:val="16"/>
        </w:rPr>
      </w:pPr>
      <w:r w:rsidRPr="001463E6">
        <w:rPr>
          <w:sz w:val="16"/>
          <w:szCs w:val="16"/>
        </w:rPr>
        <w:t>D</w:t>
      </w:r>
      <w:r w:rsidR="00C776FE" w:rsidRPr="001463E6">
        <w:rPr>
          <w:sz w:val="16"/>
          <w:szCs w:val="16"/>
        </w:rPr>
        <w:t xml:space="preserve">ie Risiken für die Persönlichkeitsrechte der betroffenen Personen und die getroffenen risikomindernden Massnahmen </w:t>
      </w:r>
      <w:r w:rsidRPr="001463E6">
        <w:rPr>
          <w:sz w:val="16"/>
          <w:szCs w:val="16"/>
        </w:rPr>
        <w:t xml:space="preserve">sind </w:t>
      </w:r>
      <w:r w:rsidR="00796A86" w:rsidRPr="001463E6">
        <w:rPr>
          <w:sz w:val="16"/>
          <w:szCs w:val="16"/>
        </w:rPr>
        <w:t xml:space="preserve">konkret auszuführen </w:t>
      </w:r>
      <w:r w:rsidR="00C776FE" w:rsidRPr="001463E6">
        <w:rPr>
          <w:sz w:val="16"/>
          <w:szCs w:val="16"/>
        </w:rPr>
        <w:t>i</w:t>
      </w:r>
      <w:r w:rsidR="00B768B8" w:rsidRPr="001463E6">
        <w:rPr>
          <w:sz w:val="16"/>
          <w:szCs w:val="16"/>
        </w:rPr>
        <w:t>m</w:t>
      </w:r>
      <w:r w:rsidR="00C776FE" w:rsidRPr="001463E6">
        <w:rPr>
          <w:sz w:val="16"/>
          <w:szCs w:val="16"/>
        </w:rPr>
        <w:t xml:space="preserve"> </w:t>
      </w:r>
      <w:r w:rsidRPr="001463E6">
        <w:rPr>
          <w:sz w:val="16"/>
          <w:szCs w:val="16"/>
        </w:rPr>
        <w:t xml:space="preserve">Informationssicherheits- und Datenschutzkonzept </w:t>
      </w:r>
      <w:r w:rsidR="00796A86" w:rsidRPr="001463E6">
        <w:rPr>
          <w:sz w:val="16"/>
          <w:szCs w:val="16"/>
        </w:rPr>
        <w:t xml:space="preserve">für Videoüberwachungen </w:t>
      </w:r>
      <w:r w:rsidRPr="001463E6">
        <w:rPr>
          <w:sz w:val="16"/>
          <w:szCs w:val="16"/>
        </w:rPr>
        <w:t>(ISDS-Konzept</w:t>
      </w:r>
      <w:r w:rsidR="00A46D3B" w:rsidRPr="001463E6">
        <w:rPr>
          <w:sz w:val="16"/>
          <w:szCs w:val="16"/>
        </w:rPr>
        <w:t>)</w:t>
      </w:r>
      <w:r w:rsidR="00796A86" w:rsidRPr="001463E6">
        <w:rPr>
          <w:sz w:val="16"/>
          <w:szCs w:val="16"/>
        </w:rPr>
        <w:t xml:space="preserve">; zum Download: </w:t>
      </w:r>
      <w:r w:rsidR="0093657C" w:rsidRPr="001463E6">
        <w:rPr>
          <w:sz w:val="16"/>
          <w:szCs w:val="16"/>
        </w:rPr>
        <w:t xml:space="preserve">Vorlage </w:t>
      </w:r>
      <w:r w:rsidR="00850C34" w:rsidRPr="001463E6">
        <w:rPr>
          <w:sz w:val="16"/>
          <w:szCs w:val="16"/>
        </w:rPr>
        <w:t xml:space="preserve">mit </w:t>
      </w:r>
      <w:hyperlink r:id="rId8" w:history="1">
        <w:r w:rsidR="00796A86" w:rsidRPr="001463E6">
          <w:rPr>
            <w:rStyle w:val="Hyperlink"/>
            <w:sz w:val="16"/>
            <w:szCs w:val="16"/>
          </w:rPr>
          <w:t>Anleitung</w:t>
        </w:r>
      </w:hyperlink>
      <w:r w:rsidR="00A46D3B" w:rsidRPr="001463E6">
        <w:rPr>
          <w:sz w:val="16"/>
          <w:szCs w:val="16"/>
        </w:rPr>
        <w:t xml:space="preserve"> (Word; </w:t>
      </w:r>
      <w:r w:rsidR="00796A86" w:rsidRPr="001463E6">
        <w:rPr>
          <w:sz w:val="16"/>
          <w:szCs w:val="16"/>
        </w:rPr>
        <w:t xml:space="preserve">Quelle: </w:t>
      </w:r>
      <w:hyperlink r:id="rId9" w:history="1">
        <w:r w:rsidR="00796A86" w:rsidRPr="001463E6">
          <w:rPr>
            <w:rStyle w:val="Hyperlink"/>
            <w:sz w:val="16"/>
            <w:szCs w:val="16"/>
          </w:rPr>
          <w:t>Website der Datenschutzstelle des Kantons Zug DATS</w:t>
        </w:r>
      </w:hyperlink>
      <w:r w:rsidR="00796A86" w:rsidRPr="001463E6">
        <w:rPr>
          <w:sz w:val="16"/>
          <w:szCs w:val="16"/>
        </w:rPr>
        <w:t xml:space="preserve">) </w:t>
      </w:r>
    </w:p>
    <w:p w14:paraId="24363451" w14:textId="77777777" w:rsidR="00AB70C5" w:rsidRPr="001463E6" w:rsidRDefault="00EC5561" w:rsidP="00C81EE1">
      <w:pPr>
        <w:numPr>
          <w:ilvl w:val="0"/>
          <w:numId w:val="7"/>
        </w:numPr>
        <w:spacing w:line="280" w:lineRule="atLeast"/>
        <w:ind w:left="357" w:hanging="357"/>
        <w:rPr>
          <w:sz w:val="16"/>
          <w:szCs w:val="16"/>
        </w:rPr>
      </w:pPr>
      <w:r w:rsidRPr="001463E6">
        <w:rPr>
          <w:sz w:val="16"/>
          <w:szCs w:val="16"/>
        </w:rPr>
        <w:t>Die Bewilligung ist auf höchsten</w:t>
      </w:r>
      <w:r w:rsidR="00764DCB" w:rsidRPr="001463E6">
        <w:rPr>
          <w:sz w:val="16"/>
          <w:szCs w:val="16"/>
        </w:rPr>
        <w:t>s</w:t>
      </w:r>
      <w:r w:rsidRPr="001463E6">
        <w:rPr>
          <w:sz w:val="16"/>
          <w:szCs w:val="16"/>
        </w:rPr>
        <w:t xml:space="preserve"> fünf Jahre befristet. Für eine Erneuerung </w:t>
      </w:r>
      <w:r w:rsidR="00253FF6" w:rsidRPr="001463E6">
        <w:rPr>
          <w:sz w:val="16"/>
          <w:szCs w:val="16"/>
        </w:rPr>
        <w:t>oder Verlängerung</w:t>
      </w:r>
      <w:r w:rsidR="00B1368A" w:rsidRPr="001463E6">
        <w:rPr>
          <w:sz w:val="16"/>
          <w:szCs w:val="16"/>
        </w:rPr>
        <w:t xml:space="preserve"> ist ein neues Gesuch einzureichen</w:t>
      </w:r>
      <w:r w:rsidR="00970EC1" w:rsidRPr="001463E6">
        <w:rPr>
          <w:sz w:val="16"/>
          <w:szCs w:val="16"/>
        </w:rPr>
        <w:t>, in welchem Teil III. auszufüllen ist</w:t>
      </w:r>
      <w:r w:rsidR="00B1368A" w:rsidRPr="001463E6">
        <w:rPr>
          <w:sz w:val="16"/>
          <w:szCs w:val="16"/>
        </w:rPr>
        <w:t>.</w:t>
      </w:r>
      <w:r w:rsidR="00253FF6" w:rsidRPr="001463E6">
        <w:rPr>
          <w:sz w:val="16"/>
          <w:szCs w:val="16"/>
        </w:rPr>
        <w:t xml:space="preserve"> </w:t>
      </w:r>
    </w:p>
    <w:p w14:paraId="4E81DDD1" w14:textId="77777777" w:rsidR="001B1B4E" w:rsidRPr="001463E6" w:rsidRDefault="00982D32" w:rsidP="00AF46D0">
      <w:pPr>
        <w:numPr>
          <w:ilvl w:val="0"/>
          <w:numId w:val="7"/>
        </w:numPr>
        <w:spacing w:line="280" w:lineRule="atLeast"/>
        <w:ind w:left="357" w:hanging="357"/>
        <w:rPr>
          <w:sz w:val="16"/>
          <w:szCs w:val="16"/>
        </w:rPr>
      </w:pPr>
      <w:r w:rsidRPr="001463E6">
        <w:rPr>
          <w:sz w:val="16"/>
          <w:szCs w:val="16"/>
        </w:rPr>
        <w:t>Verfahrensablauf</w:t>
      </w:r>
      <w:r w:rsidR="0053605A" w:rsidRPr="001463E6">
        <w:rPr>
          <w:sz w:val="16"/>
          <w:szCs w:val="16"/>
        </w:rPr>
        <w:t xml:space="preserve"> s</w:t>
      </w:r>
      <w:r w:rsidR="001B1B4E" w:rsidRPr="001463E6">
        <w:rPr>
          <w:sz w:val="16"/>
          <w:szCs w:val="16"/>
        </w:rPr>
        <w:t>iehe</w:t>
      </w:r>
      <w:r w:rsidR="0053605A" w:rsidRPr="001463E6">
        <w:rPr>
          <w:sz w:val="16"/>
          <w:szCs w:val="16"/>
        </w:rPr>
        <w:t xml:space="preserve"> </w:t>
      </w:r>
      <w:hyperlink r:id="rId10" w:history="1">
        <w:r w:rsidR="00EF5A7B" w:rsidRPr="001463E6">
          <w:rPr>
            <w:rStyle w:val="Hyperlink"/>
            <w:sz w:val="16"/>
            <w:szCs w:val="16"/>
          </w:rPr>
          <w:t>Standardablauf für die Gesuchstellung</w:t>
        </w:r>
      </w:hyperlink>
      <w:r w:rsidR="00EF5A7B" w:rsidRPr="001463E6">
        <w:rPr>
          <w:sz w:val="16"/>
          <w:szCs w:val="16"/>
        </w:rPr>
        <w:t xml:space="preserve"> (P</w:t>
      </w:r>
      <w:r w:rsidR="00AF46D0" w:rsidRPr="001463E6">
        <w:rPr>
          <w:sz w:val="16"/>
          <w:szCs w:val="16"/>
        </w:rPr>
        <w:t>DF</w:t>
      </w:r>
      <w:r w:rsidR="00EF5A7B" w:rsidRPr="001463E6">
        <w:rPr>
          <w:sz w:val="16"/>
          <w:szCs w:val="16"/>
        </w:rPr>
        <w:t>; Qu</w:t>
      </w:r>
      <w:r w:rsidR="004B5955" w:rsidRPr="001463E6">
        <w:rPr>
          <w:sz w:val="16"/>
          <w:szCs w:val="16"/>
        </w:rPr>
        <w:t>e</w:t>
      </w:r>
      <w:r w:rsidR="00EF5A7B" w:rsidRPr="001463E6">
        <w:rPr>
          <w:sz w:val="16"/>
          <w:szCs w:val="16"/>
        </w:rPr>
        <w:t xml:space="preserve">lle: </w:t>
      </w:r>
      <w:hyperlink r:id="rId11" w:history="1">
        <w:r w:rsidR="00EF5A7B" w:rsidRPr="001463E6">
          <w:rPr>
            <w:rStyle w:val="Hyperlink"/>
            <w:sz w:val="16"/>
            <w:szCs w:val="16"/>
          </w:rPr>
          <w:t>Webseite der Zuger Polizei zum Thema Videoüberwachung</w:t>
        </w:r>
      </w:hyperlink>
      <w:r w:rsidR="00EF5A7B" w:rsidRPr="001463E6">
        <w:rPr>
          <w:sz w:val="16"/>
          <w:szCs w:val="16"/>
        </w:rPr>
        <w:t>)</w:t>
      </w:r>
      <w:r w:rsidR="00A64F0E" w:rsidRPr="001463E6">
        <w:rPr>
          <w:sz w:val="16"/>
          <w:szCs w:val="16"/>
        </w:rPr>
        <w:t xml:space="preserve">: </w:t>
      </w:r>
      <w:r w:rsidR="00A64F0E" w:rsidRPr="001463E6">
        <w:rPr>
          <w:sz w:val="16"/>
          <w:szCs w:val="16"/>
        </w:rPr>
        <w:br/>
      </w:r>
      <w:r w:rsidR="001B1B4E" w:rsidRPr="001463E6">
        <w:rPr>
          <w:sz w:val="16"/>
          <w:szCs w:val="16"/>
        </w:rPr>
        <w:t>1. Das gesuchstellende Organ erarbeitet das Gesuch und zieht die FAVÜ zur Beratung und Unterstützung bei.</w:t>
      </w:r>
      <w:r w:rsidR="00A64F0E" w:rsidRPr="001463E6">
        <w:rPr>
          <w:sz w:val="16"/>
          <w:szCs w:val="16"/>
        </w:rPr>
        <w:t xml:space="preserve"> </w:t>
      </w:r>
    </w:p>
    <w:p w14:paraId="67278552" w14:textId="77777777" w:rsidR="001B1B4E" w:rsidRPr="001463E6" w:rsidRDefault="001B1B4E" w:rsidP="00966E25">
      <w:pPr>
        <w:spacing w:line="280" w:lineRule="atLeast"/>
        <w:ind w:left="357"/>
        <w:rPr>
          <w:sz w:val="16"/>
          <w:szCs w:val="16"/>
        </w:rPr>
      </w:pPr>
      <w:r w:rsidRPr="001463E6">
        <w:rPr>
          <w:sz w:val="16"/>
          <w:szCs w:val="16"/>
        </w:rPr>
        <w:t xml:space="preserve">2. </w:t>
      </w:r>
      <w:r w:rsidR="00A64F0E" w:rsidRPr="001463E6">
        <w:rPr>
          <w:sz w:val="16"/>
          <w:szCs w:val="16"/>
        </w:rPr>
        <w:t>Übergabe an die</w:t>
      </w:r>
      <w:r w:rsidRPr="001463E6">
        <w:rPr>
          <w:sz w:val="16"/>
          <w:szCs w:val="16"/>
        </w:rPr>
        <w:t xml:space="preserve"> FAVÜ</w:t>
      </w:r>
      <w:r w:rsidR="00A64F0E" w:rsidRPr="001463E6">
        <w:rPr>
          <w:sz w:val="16"/>
          <w:szCs w:val="16"/>
        </w:rPr>
        <w:t xml:space="preserve"> zur Beurteilung aus</w:t>
      </w:r>
      <w:r w:rsidRPr="001463E6">
        <w:rPr>
          <w:sz w:val="16"/>
          <w:szCs w:val="16"/>
        </w:rPr>
        <w:t xml:space="preserve"> fachlich-betrieblicher (FAVÜ) und rechtlicher Sicht (Rechtsdienst)</w:t>
      </w:r>
      <w:r w:rsidR="00A64F0E" w:rsidRPr="001463E6">
        <w:rPr>
          <w:sz w:val="16"/>
          <w:szCs w:val="16"/>
        </w:rPr>
        <w:t xml:space="preserve"> </w:t>
      </w:r>
      <w:r w:rsidRPr="001463E6">
        <w:rPr>
          <w:sz w:val="16"/>
          <w:szCs w:val="16"/>
        </w:rPr>
        <w:t>zuhanden gesuchstellendes Organ und DATS.</w:t>
      </w:r>
    </w:p>
    <w:p w14:paraId="7232984B" w14:textId="06C5A8EE" w:rsidR="001B1B4E" w:rsidRPr="001463E6" w:rsidRDefault="001B1B4E" w:rsidP="00966E25">
      <w:pPr>
        <w:spacing w:line="280" w:lineRule="atLeast"/>
        <w:ind w:left="357"/>
        <w:rPr>
          <w:sz w:val="16"/>
          <w:szCs w:val="16"/>
        </w:rPr>
      </w:pPr>
      <w:r w:rsidRPr="001463E6">
        <w:rPr>
          <w:sz w:val="16"/>
          <w:szCs w:val="16"/>
        </w:rPr>
        <w:t xml:space="preserve">3. </w:t>
      </w:r>
      <w:r w:rsidR="00A64F0E" w:rsidRPr="001463E6">
        <w:rPr>
          <w:sz w:val="16"/>
          <w:szCs w:val="16"/>
        </w:rPr>
        <w:t>Übergabe an die</w:t>
      </w:r>
      <w:r w:rsidRPr="001463E6">
        <w:rPr>
          <w:sz w:val="16"/>
          <w:szCs w:val="16"/>
        </w:rPr>
        <w:t xml:space="preserve"> DATS zur Vorabkonsultation</w:t>
      </w:r>
      <w:r w:rsidR="00A64F0E" w:rsidRPr="001463E6">
        <w:rPr>
          <w:sz w:val="16"/>
          <w:szCs w:val="16"/>
        </w:rPr>
        <w:t xml:space="preserve">, </w:t>
      </w:r>
      <w:r w:rsidRPr="001463E6">
        <w:rPr>
          <w:sz w:val="16"/>
          <w:szCs w:val="16"/>
        </w:rPr>
        <w:t>Stellungnahme und Empfehlung</w:t>
      </w:r>
      <w:r w:rsidR="00324943" w:rsidRPr="001463E6">
        <w:rPr>
          <w:sz w:val="16"/>
          <w:szCs w:val="16"/>
        </w:rPr>
        <w:t>en</w:t>
      </w:r>
      <w:r w:rsidRPr="001463E6">
        <w:rPr>
          <w:sz w:val="16"/>
          <w:szCs w:val="16"/>
        </w:rPr>
        <w:t xml:space="preserve"> zuhanden des Organs mit Info an FAVÜ und Rechtsdienst ZUPO. Das Organ teilt der DATS mit, ob es de</w:t>
      </w:r>
      <w:r w:rsidR="00191671" w:rsidRPr="001463E6">
        <w:rPr>
          <w:sz w:val="16"/>
          <w:szCs w:val="16"/>
        </w:rPr>
        <w:t>n</w:t>
      </w:r>
      <w:r w:rsidRPr="001463E6">
        <w:rPr>
          <w:sz w:val="16"/>
          <w:szCs w:val="16"/>
        </w:rPr>
        <w:t xml:space="preserve"> Empfehlung</w:t>
      </w:r>
      <w:r w:rsidR="00191671" w:rsidRPr="001463E6">
        <w:rPr>
          <w:sz w:val="16"/>
          <w:szCs w:val="16"/>
        </w:rPr>
        <w:t>en</w:t>
      </w:r>
      <w:r w:rsidRPr="001463E6">
        <w:rPr>
          <w:sz w:val="16"/>
          <w:szCs w:val="16"/>
        </w:rPr>
        <w:t xml:space="preserve"> folgt oder nicht.</w:t>
      </w:r>
    </w:p>
    <w:p w14:paraId="1A09589B" w14:textId="77777777" w:rsidR="001B1B4E" w:rsidRPr="001F0262" w:rsidRDefault="001B1B4E" w:rsidP="00A64F0E">
      <w:pPr>
        <w:tabs>
          <w:tab w:val="left" w:pos="567"/>
        </w:tabs>
        <w:spacing w:line="280" w:lineRule="atLeast"/>
        <w:ind w:left="357"/>
        <w:rPr>
          <w:sz w:val="16"/>
          <w:szCs w:val="16"/>
        </w:rPr>
      </w:pPr>
      <w:r w:rsidRPr="001463E6">
        <w:rPr>
          <w:sz w:val="16"/>
          <w:szCs w:val="16"/>
        </w:rPr>
        <w:t xml:space="preserve">4. </w:t>
      </w:r>
      <w:r w:rsidR="00A64F0E" w:rsidRPr="001463E6">
        <w:rPr>
          <w:sz w:val="16"/>
          <w:szCs w:val="16"/>
        </w:rPr>
        <w:t>Gesuch einreichen bei</w:t>
      </w:r>
      <w:r w:rsidRPr="001463E6">
        <w:rPr>
          <w:sz w:val="16"/>
          <w:szCs w:val="16"/>
        </w:rPr>
        <w:t xml:space="preserve"> </w:t>
      </w:r>
      <w:r w:rsidR="00A64F0E" w:rsidRPr="001463E6">
        <w:rPr>
          <w:sz w:val="16"/>
          <w:szCs w:val="16"/>
        </w:rPr>
        <w:t xml:space="preserve">der </w:t>
      </w:r>
      <w:r w:rsidRPr="001463E6">
        <w:rPr>
          <w:sz w:val="16"/>
          <w:szCs w:val="16"/>
        </w:rPr>
        <w:t xml:space="preserve">Bewilligungsinstanz (Regierungsrat / Stadt- oder Gemeinderat). </w:t>
      </w:r>
      <w:r w:rsidR="00A64F0E" w:rsidRPr="001463E6">
        <w:rPr>
          <w:sz w:val="16"/>
          <w:szCs w:val="16"/>
        </w:rPr>
        <w:br/>
      </w:r>
      <w:r w:rsidR="00A64F0E" w:rsidRPr="001463E6">
        <w:rPr>
          <w:sz w:val="16"/>
          <w:szCs w:val="16"/>
        </w:rPr>
        <w:tab/>
      </w:r>
      <w:r w:rsidRPr="001463E6">
        <w:rPr>
          <w:sz w:val="16"/>
          <w:szCs w:val="16"/>
        </w:rPr>
        <w:t>Kanton</w:t>
      </w:r>
      <w:r w:rsidR="00A64F0E" w:rsidRPr="001463E6">
        <w:rPr>
          <w:sz w:val="16"/>
          <w:szCs w:val="16"/>
        </w:rPr>
        <w:t>ale Organe</w:t>
      </w:r>
      <w:r w:rsidRPr="001463E6">
        <w:rPr>
          <w:sz w:val="16"/>
          <w:szCs w:val="16"/>
        </w:rPr>
        <w:t xml:space="preserve">: </w:t>
      </w:r>
      <w:r w:rsidR="00A64F0E" w:rsidRPr="001463E6">
        <w:rPr>
          <w:sz w:val="16"/>
          <w:szCs w:val="16"/>
        </w:rPr>
        <w:t xml:space="preserve">beim </w:t>
      </w:r>
      <w:r w:rsidRPr="001463E6">
        <w:rPr>
          <w:sz w:val="16"/>
          <w:szCs w:val="16"/>
        </w:rPr>
        <w:t xml:space="preserve">Direktionssekretariat der Direktion, die dem Organ vorsteht. </w:t>
      </w:r>
      <w:r w:rsidR="00A64F0E" w:rsidRPr="001463E6">
        <w:rPr>
          <w:sz w:val="16"/>
          <w:szCs w:val="16"/>
        </w:rPr>
        <w:br/>
      </w:r>
      <w:r w:rsidR="00A64F0E" w:rsidRPr="001463E6">
        <w:rPr>
          <w:sz w:val="16"/>
          <w:szCs w:val="16"/>
        </w:rPr>
        <w:tab/>
      </w:r>
      <w:r w:rsidRPr="001463E6">
        <w:rPr>
          <w:sz w:val="16"/>
          <w:szCs w:val="16"/>
        </w:rPr>
        <w:t>Gemeinde</w:t>
      </w:r>
      <w:r w:rsidR="00A64F0E" w:rsidRPr="001463E6">
        <w:rPr>
          <w:sz w:val="16"/>
          <w:szCs w:val="16"/>
        </w:rPr>
        <w:t>-Organe</w:t>
      </w:r>
      <w:r w:rsidRPr="001463E6">
        <w:rPr>
          <w:sz w:val="16"/>
          <w:szCs w:val="16"/>
        </w:rPr>
        <w:t xml:space="preserve">: </w:t>
      </w:r>
      <w:r w:rsidR="00A64F0E" w:rsidRPr="001463E6">
        <w:rPr>
          <w:sz w:val="16"/>
          <w:szCs w:val="16"/>
        </w:rPr>
        <w:t>bei der</w:t>
      </w:r>
      <w:r w:rsidRPr="001463E6">
        <w:rPr>
          <w:sz w:val="16"/>
          <w:szCs w:val="16"/>
        </w:rPr>
        <w:t xml:space="preserve"> Sicherheitsabteilung oder andere vorprüfende und antragstellende Stelle.</w:t>
      </w:r>
    </w:p>
    <w:p w14:paraId="7398E063" w14:textId="77777777" w:rsidR="005E00B7" w:rsidRDefault="005E00B7" w:rsidP="00C81EE1">
      <w:pPr>
        <w:spacing w:line="280" w:lineRule="atLeast"/>
        <w:rPr>
          <w:sz w:val="20"/>
        </w:rPr>
      </w:pPr>
    </w:p>
    <w:tbl>
      <w:tblPr>
        <w:tblpPr w:leftFromText="141" w:rightFromText="141"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394"/>
      </w:tblGrid>
      <w:tr w:rsidR="00DC30C6" w:rsidRPr="00405884" w14:paraId="54AF94B6" w14:textId="77777777" w:rsidTr="00DC30C6">
        <w:trPr>
          <w:trHeight w:val="416"/>
        </w:trPr>
        <w:tc>
          <w:tcPr>
            <w:tcW w:w="9211" w:type="dxa"/>
            <w:gridSpan w:val="2"/>
          </w:tcPr>
          <w:p w14:paraId="4AE52B01" w14:textId="77777777" w:rsidR="00DC30C6" w:rsidRPr="00405884" w:rsidRDefault="00DC30C6" w:rsidP="00CA5B6E">
            <w:pPr>
              <w:spacing w:line="280" w:lineRule="atLeast"/>
              <w:rPr>
                <w:i/>
                <w:sz w:val="20"/>
              </w:rPr>
            </w:pPr>
            <w:r>
              <w:rPr>
                <w:b/>
                <w:sz w:val="20"/>
              </w:rPr>
              <w:t>Betreff</w:t>
            </w:r>
          </w:p>
        </w:tc>
      </w:tr>
      <w:tr w:rsidR="00DC30C6" w:rsidRPr="00405884" w14:paraId="0C1C1B4F" w14:textId="77777777" w:rsidTr="00DC30C6">
        <w:trPr>
          <w:trHeight w:val="874"/>
        </w:trPr>
        <w:tc>
          <w:tcPr>
            <w:tcW w:w="2660" w:type="dxa"/>
          </w:tcPr>
          <w:p w14:paraId="6EE8F1AA" w14:textId="77777777" w:rsidR="00DC30C6" w:rsidRPr="00405884" w:rsidRDefault="00DC30C6" w:rsidP="00CA5B6E">
            <w:pPr>
              <w:spacing w:line="280" w:lineRule="atLeast"/>
              <w:rPr>
                <w:b/>
                <w:sz w:val="20"/>
              </w:rPr>
            </w:pPr>
            <w:r w:rsidRPr="00405884">
              <w:rPr>
                <w:b/>
                <w:sz w:val="20"/>
              </w:rPr>
              <w:t>Zu überwachendes</w:t>
            </w:r>
            <w:r>
              <w:rPr>
                <w:b/>
                <w:sz w:val="20"/>
              </w:rPr>
              <w:br/>
            </w:r>
            <w:r w:rsidRPr="00405884">
              <w:rPr>
                <w:b/>
                <w:sz w:val="20"/>
              </w:rPr>
              <w:t>Gebiet / Gebäude</w:t>
            </w:r>
          </w:p>
        </w:tc>
        <w:tc>
          <w:tcPr>
            <w:tcW w:w="6551" w:type="dxa"/>
          </w:tcPr>
          <w:p w14:paraId="798C0802" w14:textId="77777777" w:rsidR="00DC30C6" w:rsidRPr="00405884" w:rsidRDefault="00DC30C6" w:rsidP="00CA5B6E">
            <w:pPr>
              <w:spacing w:line="280" w:lineRule="atLeast"/>
              <w:rPr>
                <w:sz w:val="20"/>
              </w:rPr>
            </w:pPr>
            <w:r w:rsidRPr="00405884">
              <w:rPr>
                <w:i/>
                <w:sz w:val="20"/>
              </w:rPr>
              <w:t>(nur Titel, Bezeichnung, Details bei Ziffer 2)</w:t>
            </w:r>
          </w:p>
        </w:tc>
      </w:tr>
    </w:tbl>
    <w:p w14:paraId="2D504C70" w14:textId="77777777" w:rsidR="00DC30C6" w:rsidRDefault="00DC30C6" w:rsidP="00401992">
      <w:pPr>
        <w:spacing w:line="300" w:lineRule="atLeast"/>
        <w:rPr>
          <w:sz w:val="20"/>
        </w:rPr>
      </w:pPr>
    </w:p>
    <w:p w14:paraId="7C913B00" w14:textId="77777777" w:rsidR="00401992" w:rsidRPr="00405884" w:rsidRDefault="00401992" w:rsidP="00401992">
      <w:pPr>
        <w:spacing w:line="300" w:lineRule="atLeast"/>
        <w:rPr>
          <w:b/>
          <w:sz w:val="20"/>
        </w:rPr>
      </w:pPr>
      <w:r w:rsidRPr="00405884">
        <w:rPr>
          <w:b/>
          <w:sz w:val="20"/>
        </w:rPr>
        <w:t>I.</w:t>
      </w:r>
      <w:r w:rsidRPr="00405884">
        <w:rPr>
          <w:b/>
          <w:sz w:val="20"/>
        </w:rPr>
        <w:tab/>
        <w:t>Gesuchsteller</w:t>
      </w:r>
    </w:p>
    <w:p w14:paraId="6A9178CA" w14:textId="77777777" w:rsidR="00401992" w:rsidRDefault="00401992" w:rsidP="00401992">
      <w:pPr>
        <w:spacing w:line="36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6388"/>
      </w:tblGrid>
      <w:tr w:rsidR="000D23FF" w:rsidRPr="00405884" w14:paraId="362F8B76" w14:textId="77777777" w:rsidTr="00D571B0">
        <w:tc>
          <w:tcPr>
            <w:tcW w:w="2660" w:type="dxa"/>
            <w:tcBorders>
              <w:right w:val="nil"/>
            </w:tcBorders>
          </w:tcPr>
          <w:p w14:paraId="69D3DF15" w14:textId="77777777" w:rsidR="000D23FF" w:rsidRPr="00405884" w:rsidRDefault="000D23FF" w:rsidP="00CA5B6E">
            <w:pPr>
              <w:spacing w:after="120" w:line="280" w:lineRule="atLeast"/>
              <w:rPr>
                <w:b/>
                <w:sz w:val="20"/>
              </w:rPr>
            </w:pPr>
            <w:bookmarkStart w:id="1" w:name="_Hlk68617914"/>
            <w:r w:rsidRPr="00405884">
              <w:rPr>
                <w:b/>
                <w:sz w:val="20"/>
              </w:rPr>
              <w:t xml:space="preserve">Zuständige(s) Organ(e) </w:t>
            </w:r>
          </w:p>
        </w:tc>
        <w:tc>
          <w:tcPr>
            <w:tcW w:w="6551" w:type="dxa"/>
            <w:tcBorders>
              <w:left w:val="nil"/>
            </w:tcBorders>
          </w:tcPr>
          <w:p w14:paraId="00221295" w14:textId="77777777" w:rsidR="000D23FF" w:rsidRPr="00405884" w:rsidRDefault="000D23FF" w:rsidP="00CA5B6E">
            <w:pPr>
              <w:spacing w:after="120" w:line="280" w:lineRule="atLeast"/>
              <w:rPr>
                <w:sz w:val="20"/>
              </w:rPr>
            </w:pPr>
          </w:p>
        </w:tc>
      </w:tr>
      <w:bookmarkEnd w:id="1"/>
      <w:tr w:rsidR="000D23FF" w:rsidRPr="00405884" w14:paraId="1EE9F9FE" w14:textId="77777777" w:rsidTr="00D571B0">
        <w:tc>
          <w:tcPr>
            <w:tcW w:w="2660" w:type="dxa"/>
          </w:tcPr>
          <w:p w14:paraId="59060396" w14:textId="77777777" w:rsidR="000D23FF" w:rsidRPr="00405884" w:rsidRDefault="000D23FF" w:rsidP="0035129B">
            <w:pPr>
              <w:spacing w:line="280" w:lineRule="atLeast"/>
              <w:rPr>
                <w:sz w:val="20"/>
              </w:rPr>
            </w:pPr>
            <w:r w:rsidRPr="00405884">
              <w:rPr>
                <w:sz w:val="20"/>
              </w:rPr>
              <w:t>Stelle(n)</w:t>
            </w:r>
          </w:p>
        </w:tc>
        <w:tc>
          <w:tcPr>
            <w:tcW w:w="6551" w:type="dxa"/>
          </w:tcPr>
          <w:p w14:paraId="56C471ED" w14:textId="77777777" w:rsidR="000D23FF" w:rsidRDefault="000D23FF" w:rsidP="0035129B">
            <w:pPr>
              <w:spacing w:line="280" w:lineRule="atLeast"/>
              <w:rPr>
                <w:i/>
                <w:sz w:val="20"/>
              </w:rPr>
            </w:pPr>
          </w:p>
          <w:p w14:paraId="4953622B" w14:textId="77777777" w:rsidR="000D23FF" w:rsidRPr="00864C38" w:rsidRDefault="000D23FF" w:rsidP="0035129B">
            <w:pPr>
              <w:spacing w:line="280" w:lineRule="atLeast"/>
              <w:rPr>
                <w:i/>
                <w:sz w:val="20"/>
              </w:rPr>
            </w:pPr>
          </w:p>
        </w:tc>
      </w:tr>
      <w:tr w:rsidR="000D23FF" w:rsidRPr="00405884" w14:paraId="0A81A124" w14:textId="77777777" w:rsidTr="00D571B0">
        <w:tc>
          <w:tcPr>
            <w:tcW w:w="2660" w:type="dxa"/>
          </w:tcPr>
          <w:p w14:paraId="11284E1B" w14:textId="77777777" w:rsidR="000D23FF" w:rsidRPr="00405884" w:rsidRDefault="000D23FF" w:rsidP="0035129B">
            <w:pPr>
              <w:spacing w:line="280" w:lineRule="atLeast"/>
              <w:rPr>
                <w:sz w:val="20"/>
              </w:rPr>
            </w:pPr>
            <w:r w:rsidRPr="00405884">
              <w:rPr>
                <w:sz w:val="20"/>
              </w:rPr>
              <w:t>Adresse(n)</w:t>
            </w:r>
          </w:p>
        </w:tc>
        <w:tc>
          <w:tcPr>
            <w:tcW w:w="6551" w:type="dxa"/>
          </w:tcPr>
          <w:p w14:paraId="52492A90" w14:textId="77777777" w:rsidR="000D23FF" w:rsidRDefault="000D23FF" w:rsidP="0035129B">
            <w:pPr>
              <w:spacing w:line="280" w:lineRule="atLeast"/>
              <w:rPr>
                <w:sz w:val="20"/>
              </w:rPr>
            </w:pPr>
          </w:p>
          <w:p w14:paraId="5BF2BE76" w14:textId="77777777" w:rsidR="000D23FF" w:rsidRPr="00405884" w:rsidRDefault="000D23FF" w:rsidP="0035129B">
            <w:pPr>
              <w:spacing w:line="280" w:lineRule="atLeast"/>
              <w:rPr>
                <w:sz w:val="20"/>
              </w:rPr>
            </w:pPr>
          </w:p>
        </w:tc>
      </w:tr>
      <w:tr w:rsidR="000D23FF" w:rsidRPr="00405884" w14:paraId="5C33983D" w14:textId="77777777" w:rsidTr="00D571B0">
        <w:tc>
          <w:tcPr>
            <w:tcW w:w="2660" w:type="dxa"/>
          </w:tcPr>
          <w:p w14:paraId="2A0FA79D" w14:textId="77777777" w:rsidR="000D23FF" w:rsidRPr="00405884" w:rsidRDefault="000D23FF" w:rsidP="0035129B">
            <w:pPr>
              <w:spacing w:line="280" w:lineRule="atLeast"/>
              <w:rPr>
                <w:sz w:val="20"/>
              </w:rPr>
            </w:pPr>
            <w:r w:rsidRPr="00405884">
              <w:rPr>
                <w:sz w:val="20"/>
              </w:rPr>
              <w:t>Kontaktperson(en)</w:t>
            </w:r>
          </w:p>
        </w:tc>
        <w:tc>
          <w:tcPr>
            <w:tcW w:w="6551" w:type="dxa"/>
          </w:tcPr>
          <w:p w14:paraId="359DFB17" w14:textId="77777777" w:rsidR="000D23FF" w:rsidRDefault="000D23FF" w:rsidP="0035129B">
            <w:pPr>
              <w:spacing w:line="280" w:lineRule="atLeast"/>
              <w:rPr>
                <w:sz w:val="20"/>
              </w:rPr>
            </w:pPr>
          </w:p>
          <w:p w14:paraId="08B67F05" w14:textId="77777777" w:rsidR="000D23FF" w:rsidRPr="00405884" w:rsidRDefault="000D23FF" w:rsidP="0035129B">
            <w:pPr>
              <w:spacing w:line="280" w:lineRule="atLeast"/>
              <w:rPr>
                <w:sz w:val="20"/>
              </w:rPr>
            </w:pPr>
          </w:p>
        </w:tc>
      </w:tr>
      <w:tr w:rsidR="000D23FF" w:rsidRPr="00405884" w14:paraId="4B200E86" w14:textId="77777777" w:rsidTr="00D571B0">
        <w:tc>
          <w:tcPr>
            <w:tcW w:w="2660" w:type="dxa"/>
          </w:tcPr>
          <w:p w14:paraId="4264498E" w14:textId="77777777" w:rsidR="000D23FF" w:rsidRPr="00405884" w:rsidRDefault="000D23FF" w:rsidP="0035129B">
            <w:pPr>
              <w:spacing w:line="280" w:lineRule="atLeast"/>
              <w:rPr>
                <w:sz w:val="20"/>
              </w:rPr>
            </w:pPr>
            <w:r w:rsidRPr="00405884">
              <w:rPr>
                <w:sz w:val="20"/>
              </w:rPr>
              <w:t>Telefon</w:t>
            </w:r>
            <w:r w:rsidR="0081292E">
              <w:rPr>
                <w:sz w:val="20"/>
              </w:rPr>
              <w:t xml:space="preserve"> Nr. </w:t>
            </w:r>
          </w:p>
        </w:tc>
        <w:tc>
          <w:tcPr>
            <w:tcW w:w="6551" w:type="dxa"/>
          </w:tcPr>
          <w:p w14:paraId="1C66ADEC" w14:textId="77777777" w:rsidR="000D23FF" w:rsidRDefault="000D23FF" w:rsidP="0035129B">
            <w:pPr>
              <w:spacing w:line="280" w:lineRule="atLeast"/>
              <w:rPr>
                <w:sz w:val="20"/>
              </w:rPr>
            </w:pPr>
          </w:p>
          <w:p w14:paraId="2A2AE857" w14:textId="77777777" w:rsidR="000D23FF" w:rsidRPr="00405884" w:rsidRDefault="000D23FF" w:rsidP="0035129B">
            <w:pPr>
              <w:spacing w:line="280" w:lineRule="atLeast"/>
              <w:rPr>
                <w:sz w:val="20"/>
              </w:rPr>
            </w:pPr>
          </w:p>
        </w:tc>
      </w:tr>
      <w:tr w:rsidR="000D23FF" w:rsidRPr="00405884" w14:paraId="3FCDE87C" w14:textId="77777777" w:rsidTr="00D571B0">
        <w:tc>
          <w:tcPr>
            <w:tcW w:w="2660" w:type="dxa"/>
          </w:tcPr>
          <w:p w14:paraId="27D9F802" w14:textId="77777777" w:rsidR="000D23FF" w:rsidRPr="00405884" w:rsidRDefault="000D23FF" w:rsidP="0035129B">
            <w:pPr>
              <w:spacing w:line="280" w:lineRule="atLeast"/>
              <w:rPr>
                <w:sz w:val="20"/>
              </w:rPr>
            </w:pPr>
            <w:r w:rsidRPr="00405884">
              <w:rPr>
                <w:sz w:val="20"/>
              </w:rPr>
              <w:t>E-Mail-Adresse(n)</w:t>
            </w:r>
          </w:p>
        </w:tc>
        <w:tc>
          <w:tcPr>
            <w:tcW w:w="6551" w:type="dxa"/>
          </w:tcPr>
          <w:p w14:paraId="700C2995" w14:textId="77777777" w:rsidR="000D23FF" w:rsidRDefault="000D23FF" w:rsidP="0035129B">
            <w:pPr>
              <w:spacing w:line="280" w:lineRule="atLeast"/>
              <w:rPr>
                <w:sz w:val="20"/>
              </w:rPr>
            </w:pPr>
          </w:p>
          <w:p w14:paraId="1DA43690" w14:textId="77777777" w:rsidR="000D23FF" w:rsidRPr="00405884" w:rsidRDefault="000D23FF" w:rsidP="0035129B">
            <w:pPr>
              <w:spacing w:line="280" w:lineRule="atLeast"/>
              <w:rPr>
                <w:sz w:val="20"/>
              </w:rPr>
            </w:pPr>
          </w:p>
        </w:tc>
      </w:tr>
    </w:tbl>
    <w:p w14:paraId="595CC366" w14:textId="77777777" w:rsidR="00401992" w:rsidRDefault="00401992" w:rsidP="00401992">
      <w:pPr>
        <w:spacing w:line="300" w:lineRule="atLeast"/>
        <w:rPr>
          <w:sz w:val="20"/>
        </w:rPr>
      </w:pPr>
    </w:p>
    <w:p w14:paraId="56C0FE8A" w14:textId="77777777" w:rsidR="00401992" w:rsidRDefault="00401992" w:rsidP="00401992">
      <w:pPr>
        <w:spacing w:line="300" w:lineRule="atLeast"/>
        <w:rPr>
          <w:b/>
          <w:sz w:val="20"/>
        </w:rPr>
      </w:pPr>
      <w:r w:rsidRPr="00405884">
        <w:rPr>
          <w:b/>
          <w:sz w:val="20"/>
        </w:rPr>
        <w:t>II.</w:t>
      </w:r>
      <w:r w:rsidRPr="00405884">
        <w:rPr>
          <w:b/>
          <w:sz w:val="20"/>
        </w:rPr>
        <w:tab/>
      </w:r>
      <w:proofErr w:type="spellStart"/>
      <w:r w:rsidRPr="00405884">
        <w:rPr>
          <w:b/>
          <w:sz w:val="20"/>
        </w:rPr>
        <w:t>Gesuchsangaben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809"/>
      </w:tblGrid>
      <w:tr w:rsidR="000A2A69" w:rsidRPr="00CA5B6E" w14:paraId="17B78920" w14:textId="77777777" w:rsidTr="00075CD9">
        <w:trPr>
          <w:cantSplit/>
        </w:trPr>
        <w:tc>
          <w:tcPr>
            <w:tcW w:w="8472" w:type="dxa"/>
            <w:gridSpan w:val="3"/>
          </w:tcPr>
          <w:p w14:paraId="5E5A7891" w14:textId="77777777" w:rsidR="000A2A69" w:rsidRDefault="000A2A69" w:rsidP="00075CD9">
            <w:pPr>
              <w:pStyle w:val="berschrift1"/>
              <w:spacing w:after="120" w:line="280" w:lineRule="atLeast"/>
              <w:rPr>
                <w:b w:val="0"/>
                <w:sz w:val="20"/>
              </w:rPr>
            </w:pPr>
            <w:r w:rsidRPr="0080342E">
              <w:rPr>
                <w:sz w:val="20"/>
              </w:rPr>
              <w:lastRenderedPageBreak/>
              <w:t xml:space="preserve">Zweckbegründung / Verhältnismässigkeit </w:t>
            </w:r>
            <w:r w:rsidRPr="0080342E">
              <w:rPr>
                <w:b w:val="0"/>
                <w:sz w:val="20"/>
              </w:rPr>
              <w:t xml:space="preserve">(§ 3 </w:t>
            </w:r>
            <w:proofErr w:type="spellStart"/>
            <w:r w:rsidRPr="0080342E">
              <w:rPr>
                <w:b w:val="0"/>
                <w:sz w:val="20"/>
              </w:rPr>
              <w:t>VideoG</w:t>
            </w:r>
            <w:proofErr w:type="spellEnd"/>
            <w:r w:rsidRPr="0080342E">
              <w:rPr>
                <w:b w:val="0"/>
                <w:sz w:val="20"/>
              </w:rPr>
              <w:t>)</w:t>
            </w:r>
          </w:p>
          <w:p w14:paraId="02511375" w14:textId="77777777" w:rsidR="000A2A69" w:rsidRPr="000A2A69" w:rsidRDefault="000A2A69" w:rsidP="000A2A69">
            <w:pPr>
              <w:spacing w:line="280" w:lineRule="atLeast"/>
              <w:rPr>
                <w:sz w:val="16"/>
                <w:szCs w:val="16"/>
              </w:rPr>
            </w:pPr>
            <w:r w:rsidRPr="000A2A69">
              <w:rPr>
                <w:sz w:val="16"/>
                <w:szCs w:val="16"/>
              </w:rPr>
              <w:t xml:space="preserve">Weil eine Videoüberwachung in die Rechte der aufgenommenen Personen eingreift, muss ihr Einsatz gut begründet und verhältnismässig sein, Das heisst, eine Überwachung darf nur für den definierten Zweck erfolgen, und nicht intensiver oder länger als dafür nötig ist. Wenn immer möglich sind Videoüberwachungen zu wählen, bei denen kein Eingriff in die Persönlichkeitsrechte der Betroffenen erfolgt, bspw. keine Personen bestimmbar sind oder ohne Aufzeichnungsmöglichkeit, wenn es lediglich um Zutritts-/Zufahrtskontrollen geht (§ 2 Abs. 2 bst. a und f </w:t>
            </w:r>
            <w:proofErr w:type="spellStart"/>
            <w:r w:rsidRPr="000A2A69">
              <w:rPr>
                <w:sz w:val="16"/>
                <w:szCs w:val="16"/>
              </w:rPr>
              <w:t>VideoG</w:t>
            </w:r>
            <w:proofErr w:type="spellEnd"/>
            <w:r w:rsidRPr="000A2A69">
              <w:rPr>
                <w:sz w:val="16"/>
                <w:szCs w:val="16"/>
              </w:rPr>
              <w:t xml:space="preserve">). Das muss hier (oder in Beilagen) ausgeführt werden. </w:t>
            </w:r>
          </w:p>
          <w:p w14:paraId="7870BAB4" w14:textId="77143C4E" w:rsidR="000A2A69" w:rsidRPr="000A2A69" w:rsidRDefault="000A2A69" w:rsidP="000A2A69">
            <w:pPr>
              <w:pStyle w:val="Textkrper"/>
            </w:pPr>
          </w:p>
        </w:tc>
      </w:tr>
      <w:tr w:rsidR="005A1BAB" w:rsidRPr="00405884" w14:paraId="4FD0A97D" w14:textId="77777777" w:rsidTr="001463E6">
        <w:trPr>
          <w:cantSplit/>
        </w:trPr>
        <w:tc>
          <w:tcPr>
            <w:tcW w:w="534" w:type="dxa"/>
            <w:tcBorders>
              <w:right w:val="nil"/>
            </w:tcBorders>
          </w:tcPr>
          <w:p w14:paraId="0EB50930" w14:textId="77777777" w:rsidR="005A1BAB" w:rsidRPr="00405884" w:rsidRDefault="005A1BAB" w:rsidP="00EE3CF0">
            <w:pPr>
              <w:pStyle w:val="berschrift2"/>
              <w:tabs>
                <w:tab w:val="clear" w:pos="1135"/>
                <w:tab w:val="num" w:pos="567"/>
              </w:tabs>
              <w:spacing w:before="0" w:line="280" w:lineRule="atLeast"/>
              <w:ind w:left="567"/>
              <w:rPr>
                <w:sz w:val="20"/>
              </w:rPr>
            </w:pPr>
          </w:p>
        </w:tc>
        <w:tc>
          <w:tcPr>
            <w:tcW w:w="2129" w:type="dxa"/>
            <w:tcBorders>
              <w:left w:val="nil"/>
            </w:tcBorders>
          </w:tcPr>
          <w:p w14:paraId="522E397F" w14:textId="77777777" w:rsidR="005A1BAB" w:rsidRPr="00405884" w:rsidRDefault="005A1BAB" w:rsidP="00EE3CF0">
            <w:pPr>
              <w:spacing w:line="280" w:lineRule="atLeast"/>
              <w:rPr>
                <w:sz w:val="20"/>
              </w:rPr>
            </w:pPr>
            <w:r w:rsidRPr="00405884">
              <w:rPr>
                <w:sz w:val="20"/>
              </w:rPr>
              <w:t>Zu welchem Zweck soll die Videoüberwachung erfolgen?</w:t>
            </w:r>
          </w:p>
        </w:tc>
        <w:tc>
          <w:tcPr>
            <w:tcW w:w="5809" w:type="dxa"/>
            <w:shd w:val="clear" w:color="auto" w:fill="auto"/>
          </w:tcPr>
          <w:p w14:paraId="5260ACC7" w14:textId="77777777" w:rsidR="005A1BAB" w:rsidRPr="001463E6" w:rsidRDefault="005A1BAB" w:rsidP="00EE3CF0">
            <w:pPr>
              <w:spacing w:line="280" w:lineRule="atLeast"/>
              <w:rPr>
                <w:i/>
                <w:sz w:val="20"/>
              </w:rPr>
            </w:pPr>
            <w:r w:rsidRPr="001463E6">
              <w:rPr>
                <w:i/>
                <w:sz w:val="20"/>
              </w:rPr>
              <w:t xml:space="preserve">(Zweck definieren bzw. festlegen, welche Gefahren sollen abgewendet werden? Bsp.: Schutz vor </w:t>
            </w:r>
            <w:proofErr w:type="spellStart"/>
            <w:r w:rsidRPr="001463E6">
              <w:rPr>
                <w:i/>
                <w:sz w:val="20"/>
              </w:rPr>
              <w:t>Vandalenakten</w:t>
            </w:r>
            <w:proofErr w:type="spellEnd"/>
            <w:r w:rsidRPr="001463E6">
              <w:rPr>
                <w:i/>
                <w:sz w:val="20"/>
              </w:rPr>
              <w:t>, gegen Diebstahl)</w:t>
            </w:r>
          </w:p>
          <w:p w14:paraId="61D140DB" w14:textId="77777777" w:rsidR="005A1BAB" w:rsidRPr="001463E6" w:rsidRDefault="005A1BAB" w:rsidP="00EE3CF0">
            <w:pPr>
              <w:spacing w:line="280" w:lineRule="atLeast"/>
              <w:rPr>
                <w:sz w:val="20"/>
              </w:rPr>
            </w:pPr>
          </w:p>
          <w:p w14:paraId="33B20759" w14:textId="77777777" w:rsidR="005A1BAB" w:rsidRPr="001463E6" w:rsidRDefault="005A1BAB" w:rsidP="00EE3CF0">
            <w:pPr>
              <w:spacing w:line="280" w:lineRule="atLeast"/>
              <w:rPr>
                <w:i/>
                <w:sz w:val="20"/>
              </w:rPr>
            </w:pPr>
          </w:p>
        </w:tc>
      </w:tr>
      <w:tr w:rsidR="005A1BAB" w:rsidRPr="00405884" w14:paraId="6603EB17" w14:textId="77777777" w:rsidTr="001463E6">
        <w:trPr>
          <w:cantSplit/>
        </w:trPr>
        <w:tc>
          <w:tcPr>
            <w:tcW w:w="534" w:type="dxa"/>
            <w:tcBorders>
              <w:right w:val="nil"/>
            </w:tcBorders>
          </w:tcPr>
          <w:p w14:paraId="1302F72E" w14:textId="77777777" w:rsidR="005A1BAB" w:rsidRPr="00405884" w:rsidRDefault="005A1BAB" w:rsidP="00EE3CF0">
            <w:pPr>
              <w:pStyle w:val="berschrift2"/>
              <w:tabs>
                <w:tab w:val="clear" w:pos="1135"/>
                <w:tab w:val="num" w:pos="567"/>
              </w:tabs>
              <w:spacing w:before="0" w:line="280" w:lineRule="atLeast"/>
              <w:ind w:left="567"/>
              <w:rPr>
                <w:sz w:val="20"/>
              </w:rPr>
            </w:pPr>
          </w:p>
        </w:tc>
        <w:tc>
          <w:tcPr>
            <w:tcW w:w="2129" w:type="dxa"/>
            <w:tcBorders>
              <w:left w:val="nil"/>
            </w:tcBorders>
          </w:tcPr>
          <w:p w14:paraId="73D16039" w14:textId="77777777" w:rsidR="005A1BAB" w:rsidRPr="00405884" w:rsidRDefault="005A1BAB" w:rsidP="00EE3CF0">
            <w:pPr>
              <w:spacing w:line="280" w:lineRule="atLeast"/>
              <w:rPr>
                <w:sz w:val="20"/>
              </w:rPr>
            </w:pPr>
            <w:r w:rsidRPr="00405884">
              <w:rPr>
                <w:sz w:val="20"/>
              </w:rPr>
              <w:t>Bedarfsbegründung: Warum besteht ein erhöhtes Schutzbedürfnis?</w:t>
            </w:r>
          </w:p>
        </w:tc>
        <w:tc>
          <w:tcPr>
            <w:tcW w:w="5809" w:type="dxa"/>
            <w:shd w:val="clear" w:color="auto" w:fill="auto"/>
          </w:tcPr>
          <w:p w14:paraId="4265539B" w14:textId="77777777" w:rsidR="005A1BAB" w:rsidRPr="001463E6" w:rsidRDefault="005A1BAB" w:rsidP="00EE3CF0">
            <w:pPr>
              <w:spacing w:line="280" w:lineRule="atLeast"/>
              <w:rPr>
                <w:i/>
                <w:sz w:val="20"/>
              </w:rPr>
            </w:pPr>
            <w:r w:rsidRPr="001463E6">
              <w:rPr>
                <w:i/>
                <w:sz w:val="20"/>
              </w:rPr>
              <w:t>(Stichworte; bei Straftaten Häufigkeit und Art der Vorkommnisse; Bsp.: Diebstahl, Sachbeschädigung, Kasse wird ca. einmal pro Monat aufgebrochen)</w:t>
            </w:r>
          </w:p>
          <w:p w14:paraId="44454689" w14:textId="77777777" w:rsidR="005A1BAB" w:rsidRPr="001463E6" w:rsidRDefault="005A1BAB" w:rsidP="00EE3CF0">
            <w:pPr>
              <w:spacing w:line="280" w:lineRule="atLeast"/>
              <w:rPr>
                <w:sz w:val="20"/>
              </w:rPr>
            </w:pPr>
          </w:p>
          <w:p w14:paraId="30AFDED2" w14:textId="77777777" w:rsidR="005A1BAB" w:rsidRPr="001463E6" w:rsidRDefault="005A1BAB" w:rsidP="00EE3CF0">
            <w:pPr>
              <w:spacing w:line="280" w:lineRule="atLeast"/>
              <w:rPr>
                <w:i/>
                <w:sz w:val="20"/>
              </w:rPr>
            </w:pPr>
          </w:p>
        </w:tc>
      </w:tr>
      <w:tr w:rsidR="005A1BAB" w:rsidRPr="00405884" w14:paraId="46AE2E7E" w14:textId="77777777" w:rsidTr="001463E6">
        <w:trPr>
          <w:cantSplit/>
        </w:trPr>
        <w:tc>
          <w:tcPr>
            <w:tcW w:w="534" w:type="dxa"/>
            <w:tcBorders>
              <w:right w:val="nil"/>
            </w:tcBorders>
          </w:tcPr>
          <w:p w14:paraId="3F5EB22A" w14:textId="77777777" w:rsidR="005A1BAB" w:rsidRPr="00405884" w:rsidRDefault="005A1BAB" w:rsidP="00EE3CF0">
            <w:pPr>
              <w:pStyle w:val="berschrift2"/>
              <w:tabs>
                <w:tab w:val="clear" w:pos="1135"/>
                <w:tab w:val="num" w:pos="567"/>
              </w:tabs>
              <w:spacing w:before="0" w:line="280" w:lineRule="atLeast"/>
              <w:ind w:left="567"/>
              <w:rPr>
                <w:sz w:val="20"/>
              </w:rPr>
            </w:pPr>
          </w:p>
        </w:tc>
        <w:tc>
          <w:tcPr>
            <w:tcW w:w="2129" w:type="dxa"/>
            <w:tcBorders>
              <w:left w:val="nil"/>
            </w:tcBorders>
          </w:tcPr>
          <w:p w14:paraId="2EE5C2CF" w14:textId="77777777" w:rsidR="005A1BAB" w:rsidRDefault="005A1BAB" w:rsidP="00EE3CF0">
            <w:pPr>
              <w:spacing w:line="280" w:lineRule="atLeast"/>
              <w:rPr>
                <w:sz w:val="20"/>
              </w:rPr>
            </w:pPr>
            <w:r w:rsidRPr="00405884">
              <w:rPr>
                <w:sz w:val="20"/>
              </w:rPr>
              <w:t xml:space="preserve">Warum kann dem erhöhten Schutzbedürfnis mittels Videoüberwachung </w:t>
            </w:r>
            <w:r>
              <w:rPr>
                <w:sz w:val="20"/>
              </w:rPr>
              <w:t xml:space="preserve">mit Bildspeicherung </w:t>
            </w:r>
            <w:r w:rsidRPr="00405884">
              <w:rPr>
                <w:sz w:val="20"/>
              </w:rPr>
              <w:t>Rechnung getragen werden?</w:t>
            </w:r>
          </w:p>
          <w:p w14:paraId="3F6F58F7" w14:textId="77777777" w:rsidR="005A1BAB" w:rsidRPr="00405884" w:rsidRDefault="005A1BAB" w:rsidP="00EE3CF0">
            <w:pPr>
              <w:spacing w:line="280" w:lineRule="atLeast"/>
              <w:rPr>
                <w:sz w:val="20"/>
              </w:rPr>
            </w:pPr>
          </w:p>
        </w:tc>
        <w:tc>
          <w:tcPr>
            <w:tcW w:w="5809" w:type="dxa"/>
            <w:shd w:val="clear" w:color="auto" w:fill="auto"/>
          </w:tcPr>
          <w:p w14:paraId="2DB4C66F" w14:textId="77777777" w:rsidR="005A1BAB" w:rsidRPr="001463E6" w:rsidRDefault="005A1BAB" w:rsidP="00EE3CF0">
            <w:pPr>
              <w:spacing w:line="280" w:lineRule="atLeast"/>
              <w:rPr>
                <w:i/>
                <w:sz w:val="20"/>
              </w:rPr>
            </w:pPr>
            <w:r w:rsidRPr="001463E6">
              <w:rPr>
                <w:i/>
                <w:sz w:val="20"/>
              </w:rPr>
              <w:t>(Stichworte; Bsp.: zur Abschreckung und Aufzeichnung von nächtlichen Einbrüchen, alle anderen technischen oder personellen Massnahmen ausgeschöpft)</w:t>
            </w:r>
          </w:p>
          <w:p w14:paraId="0B2D6DD7" w14:textId="77777777" w:rsidR="005A1BAB" w:rsidRPr="001463E6" w:rsidRDefault="005A1BAB" w:rsidP="00EE3CF0">
            <w:pPr>
              <w:spacing w:line="280" w:lineRule="atLeast"/>
              <w:rPr>
                <w:sz w:val="20"/>
              </w:rPr>
            </w:pPr>
          </w:p>
          <w:p w14:paraId="68DB7897" w14:textId="77777777" w:rsidR="005A1BAB" w:rsidRPr="001463E6" w:rsidRDefault="005A1BAB" w:rsidP="00EE3CF0">
            <w:pPr>
              <w:spacing w:line="280" w:lineRule="atLeast"/>
              <w:rPr>
                <w:i/>
                <w:sz w:val="20"/>
              </w:rPr>
            </w:pPr>
          </w:p>
        </w:tc>
      </w:tr>
      <w:tr w:rsidR="005A1BAB" w:rsidRPr="00405884" w14:paraId="00B43E7C" w14:textId="77777777" w:rsidTr="001463E6">
        <w:trPr>
          <w:cantSplit/>
        </w:trPr>
        <w:tc>
          <w:tcPr>
            <w:tcW w:w="534" w:type="dxa"/>
            <w:tcBorders>
              <w:right w:val="nil"/>
            </w:tcBorders>
          </w:tcPr>
          <w:p w14:paraId="233A785C" w14:textId="77777777" w:rsidR="005A1BAB" w:rsidRPr="00405884" w:rsidRDefault="005A1BAB" w:rsidP="00EE3CF0">
            <w:pPr>
              <w:pStyle w:val="berschrift2"/>
              <w:tabs>
                <w:tab w:val="clear" w:pos="1135"/>
                <w:tab w:val="num" w:pos="567"/>
              </w:tabs>
              <w:spacing w:before="0" w:line="280" w:lineRule="atLeast"/>
              <w:ind w:left="567"/>
              <w:rPr>
                <w:sz w:val="20"/>
              </w:rPr>
            </w:pPr>
          </w:p>
        </w:tc>
        <w:tc>
          <w:tcPr>
            <w:tcW w:w="2129" w:type="dxa"/>
            <w:tcBorders>
              <w:left w:val="nil"/>
            </w:tcBorders>
          </w:tcPr>
          <w:p w14:paraId="15281A12" w14:textId="77777777" w:rsidR="005A1BAB" w:rsidRPr="001463E6" w:rsidRDefault="005A1BAB" w:rsidP="00EE3CF0">
            <w:pPr>
              <w:spacing w:line="280" w:lineRule="atLeast"/>
              <w:rPr>
                <w:sz w:val="20"/>
              </w:rPr>
            </w:pPr>
            <w:r w:rsidRPr="001463E6">
              <w:rPr>
                <w:sz w:val="20"/>
              </w:rPr>
              <w:t xml:space="preserve">Welche Schutzmassnahmen sind vorgängig am fraglichen Ort getroffen worden, die nicht oder weniger stark in die Persönlichkeitsrechte eingreifen? </w:t>
            </w:r>
          </w:p>
          <w:p w14:paraId="3E7CE44E" w14:textId="77777777" w:rsidR="005A1BAB" w:rsidRPr="001463E6" w:rsidRDefault="005A1BAB" w:rsidP="00EE3CF0">
            <w:pPr>
              <w:spacing w:line="280" w:lineRule="atLeast"/>
              <w:rPr>
                <w:sz w:val="20"/>
              </w:rPr>
            </w:pPr>
          </w:p>
        </w:tc>
        <w:tc>
          <w:tcPr>
            <w:tcW w:w="5809" w:type="dxa"/>
            <w:shd w:val="clear" w:color="auto" w:fill="auto"/>
          </w:tcPr>
          <w:p w14:paraId="584F4DEA" w14:textId="77777777" w:rsidR="005A1BAB" w:rsidRPr="001463E6" w:rsidRDefault="005A1BAB" w:rsidP="00EE3CF0">
            <w:pPr>
              <w:spacing w:line="280" w:lineRule="atLeast"/>
              <w:rPr>
                <w:i/>
                <w:sz w:val="20"/>
              </w:rPr>
            </w:pPr>
            <w:r w:rsidRPr="001463E6">
              <w:rPr>
                <w:i/>
                <w:sz w:val="20"/>
              </w:rPr>
              <w:t>(organisatorisch, baulich, räumlich, personell; z.B. Safe eingerichtet, Türe immer verschlossen, Zutritt auf engen Personenkreis (XY) beschränkt, regelmässige Kontrollgänge, Lichtschalter mit Bewegungssensor eingerichtet, etc.)</w:t>
            </w:r>
          </w:p>
          <w:p w14:paraId="756CF215" w14:textId="77777777" w:rsidR="005A1BAB" w:rsidRPr="001463E6" w:rsidRDefault="005A1BAB" w:rsidP="00EE3CF0">
            <w:pPr>
              <w:spacing w:line="280" w:lineRule="atLeast"/>
              <w:rPr>
                <w:sz w:val="20"/>
              </w:rPr>
            </w:pPr>
          </w:p>
          <w:p w14:paraId="6F8FF4EE" w14:textId="77777777" w:rsidR="005A1BAB" w:rsidRPr="001463E6" w:rsidRDefault="005A1BAB" w:rsidP="00EE3CF0">
            <w:pPr>
              <w:spacing w:line="280" w:lineRule="atLeast"/>
              <w:rPr>
                <w:i/>
                <w:sz w:val="20"/>
              </w:rPr>
            </w:pPr>
          </w:p>
        </w:tc>
      </w:tr>
      <w:tr w:rsidR="005A1BAB" w:rsidRPr="00405884" w14:paraId="1F2ED1FE" w14:textId="77777777" w:rsidTr="005A1BAB">
        <w:trPr>
          <w:cantSplit/>
        </w:trPr>
        <w:tc>
          <w:tcPr>
            <w:tcW w:w="534" w:type="dxa"/>
            <w:tcBorders>
              <w:right w:val="nil"/>
            </w:tcBorders>
          </w:tcPr>
          <w:p w14:paraId="1DCDBD71" w14:textId="77777777" w:rsidR="005A1BAB" w:rsidRPr="00405884" w:rsidRDefault="005A1BAB" w:rsidP="00C96686">
            <w:pPr>
              <w:pStyle w:val="berschrift2"/>
              <w:tabs>
                <w:tab w:val="clear" w:pos="1135"/>
                <w:tab w:val="num" w:pos="567"/>
              </w:tabs>
              <w:spacing w:before="0" w:line="280" w:lineRule="atLeast"/>
              <w:ind w:left="567"/>
              <w:rPr>
                <w:sz w:val="20"/>
              </w:rPr>
            </w:pPr>
          </w:p>
        </w:tc>
        <w:tc>
          <w:tcPr>
            <w:tcW w:w="2129" w:type="dxa"/>
            <w:tcBorders>
              <w:left w:val="nil"/>
            </w:tcBorders>
          </w:tcPr>
          <w:p w14:paraId="78E959D6" w14:textId="56CB6991" w:rsidR="005A1BAB" w:rsidRPr="001463E6" w:rsidRDefault="005A1BAB" w:rsidP="00EE3CF0">
            <w:pPr>
              <w:spacing w:line="280" w:lineRule="atLeast"/>
              <w:rPr>
                <w:sz w:val="20"/>
              </w:rPr>
            </w:pPr>
          </w:p>
        </w:tc>
        <w:tc>
          <w:tcPr>
            <w:tcW w:w="5809" w:type="dxa"/>
          </w:tcPr>
          <w:p w14:paraId="2B285E84" w14:textId="77777777" w:rsidR="005A1BAB" w:rsidRDefault="005A1BAB" w:rsidP="00EE3CF0">
            <w:pPr>
              <w:spacing w:line="280" w:lineRule="atLeast"/>
              <w:rPr>
                <w:sz w:val="20"/>
              </w:rPr>
            </w:pPr>
          </w:p>
          <w:p w14:paraId="46BEC23F" w14:textId="77777777" w:rsidR="005A1BAB" w:rsidRPr="00405884" w:rsidRDefault="005A1BAB" w:rsidP="00EE3CF0">
            <w:pPr>
              <w:spacing w:line="280" w:lineRule="atLeast"/>
              <w:rPr>
                <w:sz w:val="20"/>
              </w:rPr>
            </w:pPr>
          </w:p>
        </w:tc>
      </w:tr>
    </w:tbl>
    <w:p w14:paraId="623AAE5A" w14:textId="77777777" w:rsidR="00A17176" w:rsidRPr="00A17176" w:rsidRDefault="00A17176" w:rsidP="00854A71">
      <w:pPr>
        <w:tabs>
          <w:tab w:val="left" w:pos="534"/>
          <w:tab w:val="left" w:pos="2663"/>
          <w:tab w:val="left" w:pos="8188"/>
        </w:tabs>
        <w:spacing w:after="120"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5A1BAB" w:rsidRPr="00786105" w14:paraId="20D9D720" w14:textId="77777777" w:rsidTr="00CA67EA">
        <w:trPr>
          <w:cantSplit/>
        </w:trPr>
        <w:tc>
          <w:tcPr>
            <w:tcW w:w="8188" w:type="dxa"/>
            <w:gridSpan w:val="3"/>
          </w:tcPr>
          <w:p w14:paraId="003F8B91" w14:textId="77777777" w:rsidR="005A1BAB" w:rsidRPr="00786105" w:rsidRDefault="005A1BAB" w:rsidP="00786105">
            <w:pPr>
              <w:pStyle w:val="berschrift1"/>
              <w:spacing w:after="120" w:line="280" w:lineRule="atLeast"/>
              <w:rPr>
                <w:sz w:val="20"/>
              </w:rPr>
            </w:pPr>
            <w:r w:rsidRPr="0080342E">
              <w:rPr>
                <w:sz w:val="20"/>
              </w:rPr>
              <w:lastRenderedPageBreak/>
              <w:t xml:space="preserve">Räumliche und zeitliche Geltung </w:t>
            </w:r>
            <w:r w:rsidRPr="00786105">
              <w:rPr>
                <w:sz w:val="20"/>
              </w:rPr>
              <w:t xml:space="preserve">(§ 3 Abs. 2 </w:t>
            </w:r>
            <w:proofErr w:type="spellStart"/>
            <w:r w:rsidRPr="00786105">
              <w:rPr>
                <w:sz w:val="20"/>
              </w:rPr>
              <w:t>VideoG</w:t>
            </w:r>
            <w:proofErr w:type="spellEnd"/>
            <w:r w:rsidRPr="00786105">
              <w:rPr>
                <w:sz w:val="20"/>
              </w:rPr>
              <w:t>)</w:t>
            </w:r>
          </w:p>
        </w:tc>
      </w:tr>
      <w:tr w:rsidR="005A1BAB" w:rsidRPr="00405884" w14:paraId="59DABA7D" w14:textId="77777777" w:rsidTr="000A7E2F">
        <w:trPr>
          <w:cantSplit/>
        </w:trPr>
        <w:tc>
          <w:tcPr>
            <w:tcW w:w="534" w:type="dxa"/>
            <w:tcBorders>
              <w:right w:val="nil"/>
            </w:tcBorders>
          </w:tcPr>
          <w:p w14:paraId="601EA8DD"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1340FE07" w14:textId="77777777" w:rsidR="005A1BAB" w:rsidRPr="00405884" w:rsidRDefault="005A1BAB" w:rsidP="00B3114A">
            <w:pPr>
              <w:spacing w:line="280" w:lineRule="atLeast"/>
              <w:rPr>
                <w:sz w:val="20"/>
              </w:rPr>
            </w:pPr>
            <w:r w:rsidRPr="00405884">
              <w:rPr>
                <w:sz w:val="20"/>
              </w:rPr>
              <w:t>Aufnahmebereich(e), überwachte(s) Gebiet(e) / Gebäude und Kamerastandort(e), Anzahl Kameras pro Standort</w:t>
            </w:r>
          </w:p>
        </w:tc>
        <w:tc>
          <w:tcPr>
            <w:tcW w:w="5525" w:type="dxa"/>
          </w:tcPr>
          <w:p w14:paraId="3F5E20EB" w14:textId="77777777" w:rsidR="005A1BAB" w:rsidRDefault="005A1BAB" w:rsidP="00B3114A">
            <w:pPr>
              <w:spacing w:line="280" w:lineRule="atLeast"/>
              <w:rPr>
                <w:i/>
                <w:sz w:val="20"/>
              </w:rPr>
            </w:pPr>
            <w:r w:rsidRPr="00405884">
              <w:rPr>
                <w:i/>
                <w:sz w:val="20"/>
              </w:rPr>
              <w:t>(räumliche Beschreibung der Videoüberwachung)</w:t>
            </w:r>
          </w:p>
          <w:p w14:paraId="1921B110" w14:textId="77777777" w:rsidR="005A1BAB" w:rsidRDefault="005A1BAB" w:rsidP="00B3114A">
            <w:pPr>
              <w:spacing w:line="280" w:lineRule="atLeast"/>
              <w:rPr>
                <w:sz w:val="20"/>
              </w:rPr>
            </w:pPr>
          </w:p>
          <w:p w14:paraId="3C92768C" w14:textId="77777777" w:rsidR="005A1BAB" w:rsidRPr="0068321D" w:rsidRDefault="005A1BAB" w:rsidP="00B3114A">
            <w:pPr>
              <w:spacing w:line="280" w:lineRule="atLeast"/>
              <w:rPr>
                <w:sz w:val="20"/>
              </w:rPr>
            </w:pPr>
          </w:p>
        </w:tc>
      </w:tr>
      <w:tr w:rsidR="005A1BAB" w:rsidRPr="00405884" w14:paraId="1ECFDBAA" w14:textId="77777777" w:rsidTr="000A7E2F">
        <w:trPr>
          <w:cantSplit/>
        </w:trPr>
        <w:tc>
          <w:tcPr>
            <w:tcW w:w="534" w:type="dxa"/>
            <w:tcBorders>
              <w:right w:val="nil"/>
            </w:tcBorders>
          </w:tcPr>
          <w:p w14:paraId="37314140"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77A1070B" w14:textId="77777777" w:rsidR="005A1BAB" w:rsidRPr="00405884" w:rsidRDefault="005A1BAB" w:rsidP="00B3114A">
            <w:pPr>
              <w:spacing w:line="280" w:lineRule="atLeast"/>
              <w:rPr>
                <w:sz w:val="20"/>
              </w:rPr>
            </w:pPr>
            <w:r w:rsidRPr="00405884">
              <w:rPr>
                <w:sz w:val="20"/>
              </w:rPr>
              <w:t>Situationsplan</w:t>
            </w:r>
            <w:r>
              <w:rPr>
                <w:sz w:val="20"/>
              </w:rPr>
              <w:t>, Kartenausschnitte oder andere geeignete Darstellungen</w:t>
            </w:r>
          </w:p>
        </w:tc>
        <w:tc>
          <w:tcPr>
            <w:tcW w:w="5525" w:type="dxa"/>
          </w:tcPr>
          <w:p w14:paraId="7798262E" w14:textId="77777777" w:rsidR="005A1BAB" w:rsidRDefault="005A1BAB" w:rsidP="00B3114A">
            <w:pPr>
              <w:spacing w:line="280" w:lineRule="atLeast"/>
              <w:rPr>
                <w:i/>
                <w:sz w:val="20"/>
              </w:rPr>
            </w:pPr>
            <w:r w:rsidRPr="001463E6">
              <w:rPr>
                <w:i/>
                <w:sz w:val="20"/>
              </w:rPr>
              <w:t>(Verweis auf Beilage;</w:t>
            </w:r>
            <w:r w:rsidRPr="00405884">
              <w:rPr>
                <w:i/>
                <w:sz w:val="20"/>
              </w:rPr>
              <w:t xml:space="preserve"> Kamerastandorte und -winkel sowie Überwachungsperimeter einzeichnen)</w:t>
            </w:r>
          </w:p>
          <w:p w14:paraId="22FDB636" w14:textId="77777777" w:rsidR="005A1BAB" w:rsidRDefault="005A1BAB" w:rsidP="00B3114A">
            <w:pPr>
              <w:spacing w:line="280" w:lineRule="atLeast"/>
              <w:rPr>
                <w:sz w:val="20"/>
              </w:rPr>
            </w:pPr>
          </w:p>
          <w:p w14:paraId="7A440710" w14:textId="77777777" w:rsidR="005A1BAB" w:rsidRPr="0068321D" w:rsidRDefault="005A1BAB" w:rsidP="00B3114A">
            <w:pPr>
              <w:spacing w:line="280" w:lineRule="atLeast"/>
              <w:rPr>
                <w:sz w:val="20"/>
              </w:rPr>
            </w:pPr>
          </w:p>
        </w:tc>
      </w:tr>
      <w:tr w:rsidR="005A1BAB" w:rsidRPr="00405884" w14:paraId="13BB6B6F" w14:textId="77777777" w:rsidTr="000A7E2F">
        <w:trPr>
          <w:cantSplit/>
        </w:trPr>
        <w:tc>
          <w:tcPr>
            <w:tcW w:w="534" w:type="dxa"/>
            <w:tcBorders>
              <w:right w:val="nil"/>
            </w:tcBorders>
          </w:tcPr>
          <w:p w14:paraId="272ABD22"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2DA699EB" w14:textId="77777777" w:rsidR="005A1BAB" w:rsidRPr="00405884" w:rsidRDefault="005A1BAB" w:rsidP="00B3114A">
            <w:pPr>
              <w:spacing w:line="280" w:lineRule="atLeast"/>
              <w:rPr>
                <w:sz w:val="20"/>
              </w:rPr>
            </w:pPr>
            <w:r>
              <w:rPr>
                <w:sz w:val="20"/>
              </w:rPr>
              <w:t xml:space="preserve">Wann ist die </w:t>
            </w:r>
            <w:r w:rsidRPr="00405884">
              <w:rPr>
                <w:sz w:val="20"/>
              </w:rPr>
              <w:t>Videoüberwachung</w:t>
            </w:r>
            <w:r>
              <w:rPr>
                <w:sz w:val="20"/>
              </w:rPr>
              <w:t xml:space="preserve"> jeweils in Betrieb?</w:t>
            </w:r>
          </w:p>
        </w:tc>
        <w:tc>
          <w:tcPr>
            <w:tcW w:w="5525" w:type="dxa"/>
          </w:tcPr>
          <w:p w14:paraId="6B6B9AAB" w14:textId="549DC56D" w:rsidR="005A1BAB" w:rsidRDefault="005A1BAB" w:rsidP="00B3114A">
            <w:pPr>
              <w:spacing w:line="280" w:lineRule="atLeast"/>
              <w:rPr>
                <w:i/>
                <w:sz w:val="20"/>
              </w:rPr>
            </w:pPr>
            <w:r w:rsidRPr="001463E6">
              <w:rPr>
                <w:i/>
                <w:sz w:val="20"/>
              </w:rPr>
              <w:t>(hier kurz beschreiben, begründen; im ISDS-</w:t>
            </w:r>
            <w:proofErr w:type="gramStart"/>
            <w:r w:rsidRPr="001463E6">
              <w:rPr>
                <w:i/>
                <w:sz w:val="20"/>
              </w:rPr>
              <w:t xml:space="preserve">Konzept </w:t>
            </w:r>
            <w:r w:rsidR="006D6F6D" w:rsidRPr="001463E6">
              <w:rPr>
                <w:i/>
                <w:sz w:val="20"/>
              </w:rPr>
              <w:t xml:space="preserve"> konkret</w:t>
            </w:r>
            <w:proofErr w:type="gramEnd"/>
            <w:r w:rsidRPr="001463E6">
              <w:rPr>
                <w:i/>
                <w:sz w:val="20"/>
              </w:rPr>
              <w:t xml:space="preserve"> ausführen)</w:t>
            </w:r>
          </w:p>
          <w:p w14:paraId="1A198B35" w14:textId="77777777" w:rsidR="005A1BAB" w:rsidRDefault="005A1BAB" w:rsidP="00B3114A">
            <w:pPr>
              <w:spacing w:line="280" w:lineRule="atLeast"/>
              <w:rPr>
                <w:sz w:val="20"/>
              </w:rPr>
            </w:pPr>
          </w:p>
          <w:p w14:paraId="60FE381C" w14:textId="77777777" w:rsidR="005A1BAB" w:rsidRPr="0068321D" w:rsidRDefault="005A1BAB" w:rsidP="00B3114A">
            <w:pPr>
              <w:spacing w:line="280" w:lineRule="atLeast"/>
              <w:rPr>
                <w:sz w:val="20"/>
              </w:rPr>
            </w:pPr>
          </w:p>
        </w:tc>
      </w:tr>
      <w:tr w:rsidR="005A1BAB" w:rsidRPr="00405884" w14:paraId="3B40D5AB" w14:textId="77777777" w:rsidTr="000A7E2F">
        <w:trPr>
          <w:cantSplit/>
        </w:trPr>
        <w:tc>
          <w:tcPr>
            <w:tcW w:w="534" w:type="dxa"/>
            <w:tcBorders>
              <w:right w:val="nil"/>
            </w:tcBorders>
          </w:tcPr>
          <w:p w14:paraId="18152BF6"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7F443D67" w14:textId="77777777" w:rsidR="005A1BAB" w:rsidRPr="00405884" w:rsidRDefault="005A1BAB" w:rsidP="00B3114A">
            <w:pPr>
              <w:spacing w:line="280" w:lineRule="atLeast"/>
              <w:rPr>
                <w:sz w:val="20"/>
              </w:rPr>
            </w:pPr>
            <w:r w:rsidRPr="00405884">
              <w:rPr>
                <w:sz w:val="20"/>
              </w:rPr>
              <w:t>Wie werden Aufnahmen ausserhalb der örtlichen und zeitlichen Zweckbestimmung vermieden?</w:t>
            </w:r>
          </w:p>
        </w:tc>
        <w:tc>
          <w:tcPr>
            <w:tcW w:w="5525" w:type="dxa"/>
          </w:tcPr>
          <w:p w14:paraId="77F48BBB" w14:textId="43ABDA10" w:rsidR="005A1BAB" w:rsidRDefault="005A1BAB" w:rsidP="00B3114A">
            <w:pPr>
              <w:spacing w:line="280" w:lineRule="atLeast"/>
              <w:rPr>
                <w:i/>
                <w:sz w:val="20"/>
              </w:rPr>
            </w:pPr>
            <w:r w:rsidRPr="001463E6">
              <w:rPr>
                <w:i/>
                <w:sz w:val="20"/>
              </w:rPr>
              <w:t xml:space="preserve">(hier kurz beschreiben, begründen; im ISDS-Konzept </w:t>
            </w:r>
            <w:r w:rsidR="006D6F6D" w:rsidRPr="001463E6">
              <w:rPr>
                <w:i/>
                <w:sz w:val="20"/>
              </w:rPr>
              <w:t xml:space="preserve">konkret </w:t>
            </w:r>
            <w:r w:rsidRPr="001463E6">
              <w:rPr>
                <w:i/>
                <w:sz w:val="20"/>
              </w:rPr>
              <w:t>ausführen; z.B. softwaretechnisch einzelne Bildbereiche unkenntlich machen, automatisch eingestellte Betriebszeiten, physische Methoden, Abdeckungen, Demontage, etc.)</w:t>
            </w:r>
          </w:p>
          <w:p w14:paraId="7BA173C0" w14:textId="77777777" w:rsidR="005A1BAB" w:rsidRDefault="005A1BAB" w:rsidP="00B3114A">
            <w:pPr>
              <w:spacing w:line="280" w:lineRule="atLeast"/>
              <w:rPr>
                <w:sz w:val="20"/>
              </w:rPr>
            </w:pPr>
          </w:p>
          <w:p w14:paraId="7BE27F76" w14:textId="77777777" w:rsidR="005A1BAB" w:rsidRPr="0068321D" w:rsidRDefault="005A1BAB" w:rsidP="00B3114A">
            <w:pPr>
              <w:spacing w:line="280" w:lineRule="atLeast"/>
              <w:rPr>
                <w:sz w:val="20"/>
              </w:rPr>
            </w:pPr>
          </w:p>
        </w:tc>
      </w:tr>
      <w:tr w:rsidR="005A1BAB" w:rsidRPr="00405884" w14:paraId="65C0E036" w14:textId="77777777" w:rsidTr="000A7E2F">
        <w:trPr>
          <w:cantSplit/>
        </w:trPr>
        <w:tc>
          <w:tcPr>
            <w:tcW w:w="534" w:type="dxa"/>
            <w:tcBorders>
              <w:right w:val="nil"/>
            </w:tcBorders>
          </w:tcPr>
          <w:p w14:paraId="4151C814"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797581A0" w14:textId="77777777" w:rsidR="005A1BAB" w:rsidRPr="00405884" w:rsidRDefault="005A1BAB" w:rsidP="00B3114A">
            <w:pPr>
              <w:spacing w:line="280" w:lineRule="atLeast"/>
              <w:rPr>
                <w:sz w:val="20"/>
              </w:rPr>
            </w:pPr>
            <w:r w:rsidRPr="00405884">
              <w:rPr>
                <w:sz w:val="20"/>
              </w:rPr>
              <w:t>Betriebsdauer der Videoüberwachung</w:t>
            </w:r>
            <w:r>
              <w:rPr>
                <w:sz w:val="20"/>
              </w:rPr>
              <w:t xml:space="preserve"> insgesamt</w:t>
            </w:r>
            <w:r w:rsidRPr="00405884">
              <w:rPr>
                <w:sz w:val="20"/>
              </w:rPr>
              <w:t xml:space="preserve"> </w:t>
            </w:r>
          </w:p>
        </w:tc>
        <w:tc>
          <w:tcPr>
            <w:tcW w:w="5525" w:type="dxa"/>
          </w:tcPr>
          <w:p w14:paraId="2BFAD994" w14:textId="32D96E22" w:rsidR="005A1BAB" w:rsidRDefault="005A1BAB" w:rsidP="00B3114A">
            <w:pPr>
              <w:spacing w:line="280" w:lineRule="atLeast"/>
              <w:rPr>
                <w:i/>
                <w:sz w:val="20"/>
              </w:rPr>
            </w:pPr>
            <w:r>
              <w:rPr>
                <w:i/>
                <w:sz w:val="20"/>
              </w:rPr>
              <w:t xml:space="preserve">(von/seit wann bis wann in Betrieb; </w:t>
            </w:r>
            <w:r w:rsidRPr="00405884">
              <w:rPr>
                <w:i/>
                <w:sz w:val="20"/>
              </w:rPr>
              <w:t>begründen</w:t>
            </w:r>
            <w:r w:rsidRPr="001463E6">
              <w:rPr>
                <w:i/>
                <w:sz w:val="20"/>
              </w:rPr>
              <w:t xml:space="preserve">; im ISDS-Konzept </w:t>
            </w:r>
            <w:r w:rsidR="006D6F6D" w:rsidRPr="001463E6">
              <w:rPr>
                <w:i/>
                <w:sz w:val="20"/>
              </w:rPr>
              <w:t xml:space="preserve">konkret </w:t>
            </w:r>
            <w:r w:rsidRPr="001463E6">
              <w:rPr>
                <w:i/>
                <w:sz w:val="20"/>
              </w:rPr>
              <w:t>ausführen; z.B. für die Dauer einer Veranstaltung, während Saison, dauerhaft)</w:t>
            </w:r>
          </w:p>
          <w:p w14:paraId="5179BF62" w14:textId="77777777" w:rsidR="005A1BAB" w:rsidRDefault="005A1BAB" w:rsidP="00B3114A">
            <w:pPr>
              <w:spacing w:line="280" w:lineRule="atLeast"/>
              <w:rPr>
                <w:sz w:val="20"/>
              </w:rPr>
            </w:pPr>
          </w:p>
          <w:p w14:paraId="46AFEA6B" w14:textId="77777777" w:rsidR="005A1BAB" w:rsidRPr="0068321D" w:rsidRDefault="005A1BAB" w:rsidP="00B3114A">
            <w:pPr>
              <w:spacing w:line="280" w:lineRule="atLeast"/>
              <w:rPr>
                <w:sz w:val="20"/>
              </w:rPr>
            </w:pPr>
          </w:p>
        </w:tc>
      </w:tr>
      <w:tr w:rsidR="005A1BAB" w:rsidRPr="00405884" w14:paraId="6AA1AB1C" w14:textId="77777777" w:rsidTr="000A7E2F">
        <w:trPr>
          <w:cantSplit/>
        </w:trPr>
        <w:tc>
          <w:tcPr>
            <w:tcW w:w="534" w:type="dxa"/>
            <w:tcBorders>
              <w:right w:val="nil"/>
            </w:tcBorders>
          </w:tcPr>
          <w:p w14:paraId="3366738D"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7C6BAC54" w14:textId="5A62CB6B" w:rsidR="005A1BAB" w:rsidRPr="001463E6" w:rsidRDefault="005A1BAB" w:rsidP="00B3114A">
            <w:pPr>
              <w:spacing w:line="280" w:lineRule="atLeast"/>
              <w:rPr>
                <w:sz w:val="20"/>
              </w:rPr>
            </w:pPr>
          </w:p>
        </w:tc>
        <w:tc>
          <w:tcPr>
            <w:tcW w:w="5525" w:type="dxa"/>
          </w:tcPr>
          <w:p w14:paraId="49BF16FD" w14:textId="77777777" w:rsidR="005A1BAB" w:rsidRDefault="005A1BAB" w:rsidP="00B3114A">
            <w:pPr>
              <w:spacing w:line="280" w:lineRule="atLeast"/>
              <w:rPr>
                <w:sz w:val="20"/>
              </w:rPr>
            </w:pPr>
          </w:p>
          <w:p w14:paraId="42E1C725" w14:textId="77777777" w:rsidR="005A1BAB" w:rsidRPr="00405884" w:rsidRDefault="005A1BAB" w:rsidP="00B3114A">
            <w:pPr>
              <w:spacing w:line="280" w:lineRule="atLeast"/>
              <w:rPr>
                <w:sz w:val="20"/>
              </w:rPr>
            </w:pPr>
          </w:p>
        </w:tc>
      </w:tr>
    </w:tbl>
    <w:p w14:paraId="572E34C0" w14:textId="77777777" w:rsidR="00A17176" w:rsidRPr="00405884" w:rsidRDefault="00A17176"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5A1BAB" w:rsidRPr="00786105" w14:paraId="04D44F05" w14:textId="77777777" w:rsidTr="005A1BAB">
        <w:trPr>
          <w:cantSplit/>
        </w:trPr>
        <w:tc>
          <w:tcPr>
            <w:tcW w:w="8188" w:type="dxa"/>
            <w:gridSpan w:val="3"/>
            <w:tcBorders>
              <w:bottom w:val="single" w:sz="4" w:space="0" w:color="auto"/>
            </w:tcBorders>
          </w:tcPr>
          <w:p w14:paraId="22AA92F4" w14:textId="77777777" w:rsidR="005A1BAB" w:rsidRPr="00786105" w:rsidRDefault="005A1BAB" w:rsidP="00786105">
            <w:pPr>
              <w:pStyle w:val="berschrift1"/>
              <w:spacing w:after="120" w:line="280" w:lineRule="atLeast"/>
              <w:rPr>
                <w:sz w:val="20"/>
              </w:rPr>
            </w:pPr>
            <w:r w:rsidRPr="0080342E">
              <w:rPr>
                <w:sz w:val="20"/>
              </w:rPr>
              <w:lastRenderedPageBreak/>
              <w:t xml:space="preserve">Zuständigkeit(en) </w:t>
            </w:r>
            <w:r w:rsidRPr="00786105">
              <w:rPr>
                <w:sz w:val="20"/>
              </w:rPr>
              <w:t xml:space="preserve">(§§ 4, 9, 10 und 11 </w:t>
            </w:r>
            <w:proofErr w:type="spellStart"/>
            <w:r w:rsidRPr="00786105">
              <w:rPr>
                <w:sz w:val="20"/>
              </w:rPr>
              <w:t>VideoG</w:t>
            </w:r>
            <w:proofErr w:type="spellEnd"/>
            <w:r w:rsidRPr="00786105">
              <w:rPr>
                <w:sz w:val="20"/>
              </w:rPr>
              <w:t xml:space="preserve">) </w:t>
            </w:r>
          </w:p>
        </w:tc>
      </w:tr>
      <w:tr w:rsidR="005A1BAB" w:rsidRPr="00405884" w14:paraId="66960B2D" w14:textId="77777777" w:rsidTr="005A1BAB">
        <w:trPr>
          <w:cantSplit/>
        </w:trPr>
        <w:tc>
          <w:tcPr>
            <w:tcW w:w="534" w:type="dxa"/>
            <w:tcBorders>
              <w:right w:val="nil"/>
            </w:tcBorders>
          </w:tcPr>
          <w:p w14:paraId="5FE82504"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67E0FF1D" w14:textId="77777777" w:rsidR="005A1BAB" w:rsidRPr="00405884" w:rsidRDefault="005A1BAB" w:rsidP="00B3114A">
            <w:pPr>
              <w:spacing w:line="280" w:lineRule="atLeast"/>
              <w:rPr>
                <w:sz w:val="20"/>
              </w:rPr>
            </w:pPr>
            <w:r w:rsidRPr="00405884">
              <w:rPr>
                <w:sz w:val="20"/>
              </w:rPr>
              <w:t xml:space="preserve">Für die Auswertung berechtigte, Organ-interne Stelle </w:t>
            </w:r>
          </w:p>
        </w:tc>
        <w:tc>
          <w:tcPr>
            <w:tcW w:w="5525" w:type="dxa"/>
          </w:tcPr>
          <w:p w14:paraId="3DA7F49F" w14:textId="77777777" w:rsidR="005A1BAB" w:rsidRDefault="005A1BAB" w:rsidP="00B3114A">
            <w:pPr>
              <w:spacing w:line="280" w:lineRule="atLeast"/>
              <w:rPr>
                <w:i/>
                <w:sz w:val="20"/>
              </w:rPr>
            </w:pPr>
            <w:r w:rsidRPr="00405884">
              <w:rPr>
                <w:i/>
                <w:sz w:val="20"/>
              </w:rPr>
              <w:t>(Bezeichnung, Adresse, Telefon, E-Mail, Kontakt</w:t>
            </w:r>
            <w:r w:rsidRPr="00405884">
              <w:rPr>
                <w:i/>
                <w:sz w:val="20"/>
              </w:rPr>
              <w:softHyphen/>
              <w:t xml:space="preserve">person, </w:t>
            </w:r>
            <w:r w:rsidRPr="005F1E01">
              <w:rPr>
                <w:i/>
                <w:sz w:val="20"/>
              </w:rPr>
              <w:t>nur Organ-interne Stelle</w:t>
            </w:r>
            <w:r w:rsidRPr="00405884">
              <w:rPr>
                <w:i/>
                <w:sz w:val="20"/>
              </w:rPr>
              <w:t>)</w:t>
            </w:r>
          </w:p>
          <w:p w14:paraId="6F603F9E" w14:textId="77777777" w:rsidR="005A1BAB" w:rsidRDefault="005A1BAB" w:rsidP="00B3114A">
            <w:pPr>
              <w:spacing w:line="280" w:lineRule="atLeast"/>
              <w:rPr>
                <w:i/>
                <w:sz w:val="20"/>
              </w:rPr>
            </w:pPr>
          </w:p>
          <w:p w14:paraId="5A7571A7" w14:textId="77777777" w:rsidR="005A1BAB" w:rsidRPr="00405884" w:rsidRDefault="005A1BAB" w:rsidP="00B3114A">
            <w:pPr>
              <w:spacing w:line="280" w:lineRule="atLeast"/>
              <w:rPr>
                <w:i/>
                <w:sz w:val="20"/>
              </w:rPr>
            </w:pPr>
          </w:p>
        </w:tc>
      </w:tr>
      <w:tr w:rsidR="005A1BAB" w:rsidRPr="00405884" w14:paraId="6216F6FA" w14:textId="77777777" w:rsidTr="005A1BAB">
        <w:trPr>
          <w:cantSplit/>
        </w:trPr>
        <w:tc>
          <w:tcPr>
            <w:tcW w:w="534" w:type="dxa"/>
            <w:tcBorders>
              <w:right w:val="nil"/>
            </w:tcBorders>
          </w:tcPr>
          <w:p w14:paraId="2537B2B0"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64CECEA5" w14:textId="77777777" w:rsidR="005A1BAB" w:rsidRPr="00405884" w:rsidRDefault="005A1BAB" w:rsidP="00B3114A">
            <w:pPr>
              <w:spacing w:line="280" w:lineRule="atLeast"/>
              <w:rPr>
                <w:sz w:val="20"/>
              </w:rPr>
            </w:pPr>
            <w:r w:rsidRPr="00405884">
              <w:rPr>
                <w:sz w:val="20"/>
              </w:rPr>
              <w:t xml:space="preserve">Für die sonstige Datenbearbeitung (Speicherung, Vernichtung) berechtigte Stelle(n) </w:t>
            </w:r>
          </w:p>
        </w:tc>
        <w:tc>
          <w:tcPr>
            <w:tcW w:w="5525" w:type="dxa"/>
          </w:tcPr>
          <w:p w14:paraId="6CDA7F6F" w14:textId="77777777" w:rsidR="005A1BAB" w:rsidRPr="00405884" w:rsidRDefault="005A1BAB" w:rsidP="00B3114A">
            <w:pPr>
              <w:spacing w:line="280" w:lineRule="atLeast"/>
              <w:rPr>
                <w:i/>
                <w:sz w:val="20"/>
              </w:rPr>
            </w:pPr>
            <w:r w:rsidRPr="00405884">
              <w:rPr>
                <w:i/>
                <w:sz w:val="20"/>
              </w:rPr>
              <w:t>(Bezeichnung, Adresse, Telefon, E-Mail, Kontakt</w:t>
            </w:r>
            <w:r w:rsidRPr="00405884">
              <w:rPr>
                <w:i/>
                <w:sz w:val="20"/>
              </w:rPr>
              <w:softHyphen/>
              <w:t xml:space="preserve">person, </w:t>
            </w:r>
            <w:r w:rsidRPr="007414F0">
              <w:rPr>
                <w:i/>
                <w:sz w:val="20"/>
              </w:rPr>
              <w:t>nur Organ-interne Stelle</w:t>
            </w:r>
            <w:r w:rsidRPr="00405884">
              <w:rPr>
                <w:i/>
                <w:sz w:val="20"/>
              </w:rPr>
              <w:t xml:space="preserve"> </w:t>
            </w:r>
          </w:p>
          <w:p w14:paraId="1557A9F5" w14:textId="77777777" w:rsidR="005A1BAB" w:rsidRDefault="005A1BAB" w:rsidP="006608CB">
            <w:pPr>
              <w:spacing w:line="280" w:lineRule="atLeast"/>
              <w:rPr>
                <w:i/>
                <w:sz w:val="20"/>
              </w:rPr>
            </w:pPr>
          </w:p>
          <w:p w14:paraId="5F1FCD61" w14:textId="77777777" w:rsidR="005A1BAB" w:rsidRPr="00405884" w:rsidRDefault="005A1BAB" w:rsidP="00B3114A">
            <w:pPr>
              <w:spacing w:line="280" w:lineRule="atLeast"/>
              <w:rPr>
                <w:i/>
                <w:sz w:val="20"/>
              </w:rPr>
            </w:pPr>
          </w:p>
        </w:tc>
      </w:tr>
      <w:tr w:rsidR="005A1BAB" w:rsidRPr="00405884" w14:paraId="21A2A78B" w14:textId="77777777" w:rsidTr="005A1BAB">
        <w:trPr>
          <w:cantSplit/>
        </w:trPr>
        <w:tc>
          <w:tcPr>
            <w:tcW w:w="534" w:type="dxa"/>
            <w:tcBorders>
              <w:right w:val="nil"/>
            </w:tcBorders>
          </w:tcPr>
          <w:p w14:paraId="260DAE83"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75EC9B52" w14:textId="77777777" w:rsidR="005A1BAB" w:rsidRPr="00405884" w:rsidRDefault="005A1BAB" w:rsidP="00B3114A">
            <w:pPr>
              <w:spacing w:line="280" w:lineRule="atLeast"/>
              <w:rPr>
                <w:sz w:val="20"/>
              </w:rPr>
            </w:pPr>
            <w:r w:rsidRPr="00405884">
              <w:rPr>
                <w:sz w:val="20"/>
              </w:rPr>
              <w:t xml:space="preserve">Für die Installationen und Wartung, etc. berechtigte Stelle(n) </w:t>
            </w:r>
          </w:p>
        </w:tc>
        <w:tc>
          <w:tcPr>
            <w:tcW w:w="5525" w:type="dxa"/>
          </w:tcPr>
          <w:p w14:paraId="110FA0C9" w14:textId="77777777" w:rsidR="005A1BAB" w:rsidRDefault="005A1BAB" w:rsidP="00B3114A">
            <w:pPr>
              <w:spacing w:line="280" w:lineRule="atLeast"/>
              <w:rPr>
                <w:i/>
                <w:sz w:val="20"/>
              </w:rPr>
            </w:pPr>
            <w:r w:rsidRPr="00405884">
              <w:rPr>
                <w:i/>
                <w:sz w:val="20"/>
              </w:rPr>
              <w:t>(Bezeichnung, Adresse, Telefon, E-Mail, Kontakt</w:t>
            </w:r>
            <w:r w:rsidRPr="00405884">
              <w:rPr>
                <w:i/>
                <w:sz w:val="20"/>
              </w:rPr>
              <w:softHyphen/>
              <w:t>person, externe oder interne Stellen)</w:t>
            </w:r>
          </w:p>
          <w:p w14:paraId="1F980C93" w14:textId="77777777" w:rsidR="005A1BAB" w:rsidRDefault="005A1BAB" w:rsidP="006608CB">
            <w:pPr>
              <w:spacing w:line="280" w:lineRule="atLeast"/>
              <w:rPr>
                <w:i/>
                <w:sz w:val="20"/>
              </w:rPr>
            </w:pPr>
          </w:p>
          <w:p w14:paraId="272716CE" w14:textId="77777777" w:rsidR="005A1BAB" w:rsidRPr="00405884" w:rsidRDefault="005A1BAB" w:rsidP="00B3114A">
            <w:pPr>
              <w:spacing w:line="280" w:lineRule="atLeast"/>
              <w:rPr>
                <w:i/>
                <w:sz w:val="20"/>
              </w:rPr>
            </w:pPr>
          </w:p>
        </w:tc>
      </w:tr>
      <w:tr w:rsidR="005A1BAB" w:rsidRPr="00405884" w14:paraId="6351BDF4" w14:textId="77777777" w:rsidTr="005A1BAB">
        <w:trPr>
          <w:cantSplit/>
        </w:trPr>
        <w:tc>
          <w:tcPr>
            <w:tcW w:w="534" w:type="dxa"/>
            <w:tcBorders>
              <w:right w:val="nil"/>
            </w:tcBorders>
          </w:tcPr>
          <w:p w14:paraId="780236A4"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07F725CC" w14:textId="77777777" w:rsidR="005A1BAB" w:rsidRPr="00405884" w:rsidRDefault="005A1BAB" w:rsidP="00B3114A">
            <w:pPr>
              <w:spacing w:line="280" w:lineRule="atLeast"/>
              <w:rPr>
                <w:sz w:val="20"/>
              </w:rPr>
            </w:pPr>
            <w:r w:rsidRPr="00405884">
              <w:rPr>
                <w:sz w:val="20"/>
              </w:rPr>
              <w:t xml:space="preserve">Für die Einstellungen der Geräte (z.B. Software-Einstellungen der Aufnahmebereiche und -zeiten) berechtigte Stelle(n) </w:t>
            </w:r>
          </w:p>
        </w:tc>
        <w:tc>
          <w:tcPr>
            <w:tcW w:w="5525" w:type="dxa"/>
          </w:tcPr>
          <w:p w14:paraId="2F71AC19" w14:textId="77777777" w:rsidR="005A1BAB" w:rsidRDefault="005A1BAB" w:rsidP="006608CB">
            <w:pPr>
              <w:spacing w:line="280" w:lineRule="atLeast"/>
              <w:rPr>
                <w:i/>
                <w:sz w:val="20"/>
              </w:rPr>
            </w:pPr>
            <w:r w:rsidRPr="00405884">
              <w:rPr>
                <w:i/>
                <w:sz w:val="20"/>
              </w:rPr>
              <w:t>(Bezeichnung, Adresse, Telefon, E-Mail, Kontakt</w:t>
            </w:r>
            <w:r w:rsidRPr="00405884">
              <w:rPr>
                <w:i/>
                <w:sz w:val="20"/>
              </w:rPr>
              <w:softHyphen/>
              <w:t>person</w:t>
            </w:r>
            <w:r w:rsidR="00AA027D">
              <w:rPr>
                <w:i/>
                <w:sz w:val="20"/>
              </w:rPr>
              <w:t>, externe oder interne Stellen</w:t>
            </w:r>
            <w:r w:rsidRPr="00405884">
              <w:rPr>
                <w:i/>
                <w:sz w:val="20"/>
              </w:rPr>
              <w:t>)</w:t>
            </w:r>
            <w:r>
              <w:rPr>
                <w:i/>
                <w:sz w:val="20"/>
              </w:rPr>
              <w:t xml:space="preserve"> </w:t>
            </w:r>
          </w:p>
          <w:p w14:paraId="36E3FC45" w14:textId="77777777" w:rsidR="005A1BAB" w:rsidRPr="00405884" w:rsidRDefault="005A1BAB" w:rsidP="00B3114A">
            <w:pPr>
              <w:spacing w:line="280" w:lineRule="atLeast"/>
              <w:rPr>
                <w:i/>
                <w:sz w:val="20"/>
              </w:rPr>
            </w:pPr>
          </w:p>
        </w:tc>
      </w:tr>
      <w:tr w:rsidR="005A1BAB" w:rsidRPr="00405884" w14:paraId="1A09E07B" w14:textId="77777777" w:rsidTr="005A1BAB">
        <w:trPr>
          <w:cantSplit/>
        </w:trPr>
        <w:tc>
          <w:tcPr>
            <w:tcW w:w="534" w:type="dxa"/>
            <w:tcBorders>
              <w:right w:val="nil"/>
            </w:tcBorders>
          </w:tcPr>
          <w:p w14:paraId="51F12024"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2A6AF180" w14:textId="01680DF3" w:rsidR="005A1BAB" w:rsidRPr="00AA027D" w:rsidRDefault="00DE51E0" w:rsidP="00B3114A">
            <w:pPr>
              <w:spacing w:line="280" w:lineRule="atLeast"/>
              <w:rPr>
                <w:sz w:val="20"/>
                <w:highlight w:val="yellow"/>
              </w:rPr>
            </w:pPr>
            <w:r w:rsidRPr="00DE51E0">
              <w:rPr>
                <w:sz w:val="20"/>
              </w:rPr>
              <w:t>W</w:t>
            </w:r>
            <w:r w:rsidR="005A1BAB" w:rsidRPr="00D86570">
              <w:rPr>
                <w:sz w:val="20"/>
              </w:rPr>
              <w:t>eiteres</w:t>
            </w:r>
            <w:r>
              <w:rPr>
                <w:sz w:val="20"/>
              </w:rPr>
              <w:t xml:space="preserve"> im ISDS-</w:t>
            </w:r>
            <w:r w:rsidR="001764E7">
              <w:rPr>
                <w:sz w:val="20"/>
              </w:rPr>
              <w:t>Konzept konkret ausführen</w:t>
            </w:r>
          </w:p>
        </w:tc>
        <w:tc>
          <w:tcPr>
            <w:tcW w:w="5525" w:type="dxa"/>
          </w:tcPr>
          <w:p w14:paraId="63BF8EF8" w14:textId="629BDE9C" w:rsidR="005A1BAB" w:rsidRDefault="00DE51E0" w:rsidP="006608CB">
            <w:pPr>
              <w:spacing w:line="280" w:lineRule="atLeast"/>
              <w:rPr>
                <w:i/>
                <w:sz w:val="20"/>
              </w:rPr>
            </w:pPr>
            <w:r>
              <w:rPr>
                <w:i/>
                <w:sz w:val="20"/>
              </w:rPr>
              <w:t>(Benutzer- und Zugriffsrechte)</w:t>
            </w:r>
          </w:p>
          <w:p w14:paraId="46DCA745" w14:textId="77777777" w:rsidR="005A1BAB" w:rsidRPr="00405884" w:rsidRDefault="005A1BAB" w:rsidP="00B3114A">
            <w:pPr>
              <w:spacing w:line="280" w:lineRule="atLeast"/>
              <w:rPr>
                <w:sz w:val="20"/>
              </w:rPr>
            </w:pPr>
          </w:p>
        </w:tc>
      </w:tr>
    </w:tbl>
    <w:p w14:paraId="07F57D11" w14:textId="77777777" w:rsidR="00A17176" w:rsidRPr="00405884" w:rsidRDefault="00A17176" w:rsidP="00B3114A">
      <w:pPr>
        <w:tabs>
          <w:tab w:val="left" w:pos="534"/>
          <w:tab w:val="left" w:pos="2663"/>
          <w:tab w:val="left" w:pos="8188"/>
        </w:tabs>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5A1BAB" w:rsidRPr="00786105" w14:paraId="7592E37F" w14:textId="77777777" w:rsidTr="00A272A6">
        <w:trPr>
          <w:cantSplit/>
        </w:trPr>
        <w:tc>
          <w:tcPr>
            <w:tcW w:w="8188" w:type="dxa"/>
            <w:gridSpan w:val="3"/>
            <w:tcBorders>
              <w:bottom w:val="single" w:sz="4" w:space="0" w:color="auto"/>
            </w:tcBorders>
          </w:tcPr>
          <w:p w14:paraId="6FCBB95C" w14:textId="77777777" w:rsidR="005A1BAB" w:rsidRPr="00786105" w:rsidRDefault="005A1BAB" w:rsidP="00786105">
            <w:pPr>
              <w:pStyle w:val="berschrift1"/>
              <w:spacing w:after="120" w:line="280" w:lineRule="atLeast"/>
              <w:rPr>
                <w:sz w:val="20"/>
              </w:rPr>
            </w:pPr>
            <w:r w:rsidRPr="00D32B3F">
              <w:rPr>
                <w:sz w:val="20"/>
              </w:rPr>
              <w:t>Ausbildung</w:t>
            </w:r>
          </w:p>
        </w:tc>
      </w:tr>
      <w:tr w:rsidR="005A1BAB" w:rsidRPr="00405884" w14:paraId="22DF4862" w14:textId="77777777" w:rsidTr="000A7E2F">
        <w:trPr>
          <w:cantSplit/>
        </w:trPr>
        <w:tc>
          <w:tcPr>
            <w:tcW w:w="534" w:type="dxa"/>
            <w:tcBorders>
              <w:right w:val="nil"/>
            </w:tcBorders>
          </w:tcPr>
          <w:p w14:paraId="1F2E80B1"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560BBC06" w14:textId="77777777" w:rsidR="005A1BAB" w:rsidRPr="00405884" w:rsidRDefault="005A1BAB" w:rsidP="00B3114A">
            <w:pPr>
              <w:spacing w:line="280" w:lineRule="atLeast"/>
              <w:rPr>
                <w:sz w:val="20"/>
              </w:rPr>
            </w:pPr>
            <w:r w:rsidRPr="00405884">
              <w:rPr>
                <w:sz w:val="20"/>
              </w:rPr>
              <w:t>Wie wird die spezifische Ausbildung der berechtigten Stellen, insbesondere für die Auswertung sichergestellt?</w:t>
            </w:r>
          </w:p>
        </w:tc>
        <w:tc>
          <w:tcPr>
            <w:tcW w:w="5525" w:type="dxa"/>
          </w:tcPr>
          <w:p w14:paraId="1B391516" w14:textId="77777777" w:rsidR="005A1BAB" w:rsidRDefault="005A1BAB" w:rsidP="00B3114A">
            <w:pPr>
              <w:spacing w:line="280" w:lineRule="atLeast"/>
              <w:rPr>
                <w:i/>
                <w:sz w:val="20"/>
              </w:rPr>
            </w:pPr>
            <w:r w:rsidRPr="00405884">
              <w:rPr>
                <w:i/>
                <w:sz w:val="20"/>
              </w:rPr>
              <w:t>(kurz begründen, erläutern</w:t>
            </w:r>
            <w:r>
              <w:rPr>
                <w:i/>
                <w:sz w:val="20"/>
              </w:rPr>
              <w:t xml:space="preserve">; gemäss </w:t>
            </w:r>
            <w:r w:rsidRPr="00F3006C">
              <w:rPr>
                <w:i/>
                <w:sz w:val="20"/>
              </w:rPr>
              <w:t xml:space="preserve">§ 10 Abs. 2 </w:t>
            </w:r>
            <w:proofErr w:type="spellStart"/>
            <w:r w:rsidRPr="00F3006C">
              <w:rPr>
                <w:i/>
                <w:sz w:val="20"/>
              </w:rPr>
              <w:t>VideoG</w:t>
            </w:r>
            <w:proofErr w:type="spellEnd"/>
            <w:r w:rsidRPr="00F3006C">
              <w:rPr>
                <w:i/>
                <w:sz w:val="20"/>
              </w:rPr>
              <w:t xml:space="preserve"> müssen die zur Auswertung berechtigten Stellen speziell ausgebildet werden)</w:t>
            </w:r>
          </w:p>
          <w:p w14:paraId="77EABDD6" w14:textId="77777777" w:rsidR="005A1BAB" w:rsidRDefault="005A1BAB" w:rsidP="006608CB">
            <w:pPr>
              <w:spacing w:line="280" w:lineRule="atLeast"/>
              <w:rPr>
                <w:i/>
                <w:sz w:val="20"/>
              </w:rPr>
            </w:pPr>
          </w:p>
          <w:p w14:paraId="0381BA93" w14:textId="77777777" w:rsidR="005A1BAB" w:rsidRPr="00405884" w:rsidRDefault="005A1BAB" w:rsidP="00B3114A">
            <w:pPr>
              <w:spacing w:line="280" w:lineRule="atLeast"/>
              <w:rPr>
                <w:i/>
                <w:sz w:val="20"/>
              </w:rPr>
            </w:pPr>
          </w:p>
        </w:tc>
      </w:tr>
      <w:tr w:rsidR="005A1BAB" w:rsidRPr="00405884" w14:paraId="7ACAF8AD" w14:textId="77777777" w:rsidTr="001463E6">
        <w:trPr>
          <w:cantSplit/>
        </w:trPr>
        <w:tc>
          <w:tcPr>
            <w:tcW w:w="534" w:type="dxa"/>
            <w:tcBorders>
              <w:right w:val="nil"/>
            </w:tcBorders>
            <w:shd w:val="clear" w:color="auto" w:fill="auto"/>
          </w:tcPr>
          <w:p w14:paraId="6AE8AD2B" w14:textId="77777777" w:rsidR="005A1BAB" w:rsidRPr="001463E6"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shd w:val="clear" w:color="auto" w:fill="auto"/>
          </w:tcPr>
          <w:p w14:paraId="7B483517" w14:textId="1B22A323" w:rsidR="005A1BAB" w:rsidRPr="001463E6" w:rsidRDefault="005A1BAB" w:rsidP="00B3114A">
            <w:pPr>
              <w:spacing w:line="280" w:lineRule="atLeast"/>
              <w:rPr>
                <w:sz w:val="20"/>
              </w:rPr>
            </w:pPr>
          </w:p>
        </w:tc>
        <w:tc>
          <w:tcPr>
            <w:tcW w:w="5525" w:type="dxa"/>
          </w:tcPr>
          <w:p w14:paraId="1C29B7E8" w14:textId="77777777" w:rsidR="005A1BAB" w:rsidRDefault="005A1BAB" w:rsidP="006608CB">
            <w:pPr>
              <w:spacing w:line="280" w:lineRule="atLeast"/>
              <w:rPr>
                <w:i/>
                <w:sz w:val="20"/>
              </w:rPr>
            </w:pPr>
          </w:p>
          <w:p w14:paraId="0780FF33" w14:textId="77777777" w:rsidR="005A1BAB" w:rsidRPr="00405884" w:rsidRDefault="005A1BAB" w:rsidP="00B3114A">
            <w:pPr>
              <w:spacing w:line="280" w:lineRule="atLeast"/>
              <w:rPr>
                <w:sz w:val="20"/>
              </w:rPr>
            </w:pPr>
          </w:p>
        </w:tc>
      </w:tr>
    </w:tbl>
    <w:p w14:paraId="57B30B0B" w14:textId="77777777" w:rsidR="00A17176" w:rsidRPr="00405884" w:rsidRDefault="00A17176"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5A1BAB" w:rsidRPr="00786105" w14:paraId="57D51434" w14:textId="77777777" w:rsidTr="00A272A6">
        <w:trPr>
          <w:cantSplit/>
        </w:trPr>
        <w:tc>
          <w:tcPr>
            <w:tcW w:w="8188" w:type="dxa"/>
            <w:gridSpan w:val="3"/>
            <w:tcBorders>
              <w:bottom w:val="single" w:sz="4" w:space="0" w:color="auto"/>
            </w:tcBorders>
          </w:tcPr>
          <w:p w14:paraId="0ABB8B20" w14:textId="77777777" w:rsidR="005A1BAB" w:rsidRPr="00786105" w:rsidRDefault="005A1BAB" w:rsidP="00786105">
            <w:pPr>
              <w:pStyle w:val="berschrift1"/>
              <w:spacing w:after="120" w:line="280" w:lineRule="atLeast"/>
              <w:rPr>
                <w:sz w:val="20"/>
              </w:rPr>
            </w:pPr>
            <w:r w:rsidRPr="00D32B3F">
              <w:rPr>
                <w:sz w:val="20"/>
              </w:rPr>
              <w:lastRenderedPageBreak/>
              <w:t>Einsatzart</w:t>
            </w:r>
            <w:r>
              <w:rPr>
                <w:sz w:val="20"/>
              </w:rPr>
              <w:t xml:space="preserve"> </w:t>
            </w:r>
          </w:p>
        </w:tc>
      </w:tr>
      <w:tr w:rsidR="005A1BAB" w:rsidRPr="00405884" w14:paraId="5E80666C" w14:textId="77777777" w:rsidTr="000A7E2F">
        <w:trPr>
          <w:cantSplit/>
        </w:trPr>
        <w:tc>
          <w:tcPr>
            <w:tcW w:w="534" w:type="dxa"/>
            <w:tcBorders>
              <w:right w:val="nil"/>
            </w:tcBorders>
          </w:tcPr>
          <w:p w14:paraId="2474F6F8"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36334709" w14:textId="113B160A" w:rsidR="005A1BAB" w:rsidRPr="00405884" w:rsidRDefault="005A1BAB" w:rsidP="00B3114A">
            <w:pPr>
              <w:spacing w:line="280" w:lineRule="atLeast"/>
              <w:rPr>
                <w:sz w:val="20"/>
              </w:rPr>
            </w:pPr>
            <w:r w:rsidRPr="00405884">
              <w:rPr>
                <w:sz w:val="20"/>
              </w:rPr>
              <w:t xml:space="preserve">Erfolgt </w:t>
            </w:r>
            <w:proofErr w:type="gramStart"/>
            <w:r w:rsidRPr="00405884">
              <w:rPr>
                <w:sz w:val="20"/>
              </w:rPr>
              <w:t>ausschliesslich eine Bildaufzeichnung</w:t>
            </w:r>
            <w:proofErr w:type="gramEnd"/>
            <w:r>
              <w:rPr>
                <w:sz w:val="20"/>
              </w:rPr>
              <w:t xml:space="preserve"> oder eine </w:t>
            </w:r>
            <w:r w:rsidRPr="00405884">
              <w:rPr>
                <w:sz w:val="20"/>
              </w:rPr>
              <w:t xml:space="preserve">kombinierte Echtzeitüberwachung mit Bildaufzeichnung </w:t>
            </w:r>
            <w:r w:rsidRPr="001463E6">
              <w:rPr>
                <w:sz w:val="20"/>
              </w:rPr>
              <w:t xml:space="preserve">(§ 8 </w:t>
            </w:r>
            <w:proofErr w:type="spellStart"/>
            <w:r w:rsidRPr="001463E6">
              <w:rPr>
                <w:sz w:val="20"/>
              </w:rPr>
              <w:t>VideoG</w:t>
            </w:r>
            <w:proofErr w:type="spellEnd"/>
            <w:r w:rsidRPr="001463E6">
              <w:rPr>
                <w:sz w:val="20"/>
              </w:rPr>
              <w:t>)?</w:t>
            </w:r>
          </w:p>
        </w:tc>
        <w:tc>
          <w:tcPr>
            <w:tcW w:w="5525" w:type="dxa"/>
          </w:tcPr>
          <w:p w14:paraId="6838EDEC" w14:textId="196CBEB3" w:rsidR="005A1BAB" w:rsidRDefault="005A1BAB" w:rsidP="00B3114A">
            <w:pPr>
              <w:spacing w:line="280" w:lineRule="atLeast"/>
              <w:rPr>
                <w:i/>
                <w:sz w:val="20"/>
              </w:rPr>
            </w:pPr>
            <w:r w:rsidRPr="00405884">
              <w:rPr>
                <w:i/>
                <w:sz w:val="20"/>
              </w:rPr>
              <w:t>(je nach Bedarf, begründen</w:t>
            </w:r>
            <w:r w:rsidR="00243E7A">
              <w:rPr>
                <w:i/>
                <w:sz w:val="20"/>
              </w:rPr>
              <w:t xml:space="preserve">, Echtzeitüberwachungen </w:t>
            </w:r>
            <w:r w:rsidR="00EF1A71">
              <w:rPr>
                <w:i/>
                <w:sz w:val="20"/>
              </w:rPr>
              <w:t>können</w:t>
            </w:r>
            <w:r w:rsidR="00243E7A">
              <w:rPr>
                <w:i/>
                <w:sz w:val="20"/>
              </w:rPr>
              <w:t xml:space="preserve"> nur durch die Zuger Polizei </w:t>
            </w:r>
            <w:r w:rsidR="00EF1A71">
              <w:rPr>
                <w:i/>
                <w:sz w:val="20"/>
              </w:rPr>
              <w:t>angeordnet werden</w:t>
            </w:r>
            <w:r w:rsidRPr="00405884">
              <w:rPr>
                <w:i/>
                <w:sz w:val="20"/>
              </w:rPr>
              <w:t>)</w:t>
            </w:r>
          </w:p>
          <w:p w14:paraId="6B0C65C7" w14:textId="77777777" w:rsidR="005A1BAB" w:rsidRDefault="005A1BAB" w:rsidP="006608CB">
            <w:pPr>
              <w:spacing w:line="280" w:lineRule="atLeast"/>
              <w:rPr>
                <w:i/>
                <w:sz w:val="20"/>
              </w:rPr>
            </w:pPr>
          </w:p>
          <w:p w14:paraId="55A96479" w14:textId="77777777" w:rsidR="005A1BAB" w:rsidRPr="00405884" w:rsidRDefault="005A1BAB" w:rsidP="00B3114A">
            <w:pPr>
              <w:spacing w:line="280" w:lineRule="atLeast"/>
              <w:rPr>
                <w:i/>
                <w:sz w:val="20"/>
              </w:rPr>
            </w:pPr>
          </w:p>
        </w:tc>
      </w:tr>
      <w:tr w:rsidR="005A1BAB" w:rsidRPr="00405884" w14:paraId="61F39204" w14:textId="77777777" w:rsidTr="000A7E2F">
        <w:trPr>
          <w:cantSplit/>
        </w:trPr>
        <w:tc>
          <w:tcPr>
            <w:tcW w:w="534" w:type="dxa"/>
            <w:tcBorders>
              <w:right w:val="nil"/>
            </w:tcBorders>
          </w:tcPr>
          <w:p w14:paraId="7EE62FB9"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5FC1BB06" w14:textId="77777777" w:rsidR="005A1BAB" w:rsidRPr="00405884" w:rsidRDefault="005A1BAB" w:rsidP="00B3114A">
            <w:pPr>
              <w:spacing w:line="280" w:lineRule="atLeast"/>
              <w:rPr>
                <w:sz w:val="20"/>
              </w:rPr>
            </w:pPr>
            <w:r>
              <w:rPr>
                <w:sz w:val="20"/>
              </w:rPr>
              <w:t>Werden fix montierte, semistationäre oder mobile Kameras eingesetzt?</w:t>
            </w:r>
          </w:p>
        </w:tc>
        <w:tc>
          <w:tcPr>
            <w:tcW w:w="5525" w:type="dxa"/>
          </w:tcPr>
          <w:p w14:paraId="2630C7E6" w14:textId="77777777" w:rsidR="005A1BAB" w:rsidRDefault="005A1BAB" w:rsidP="00B3114A">
            <w:pPr>
              <w:spacing w:line="280" w:lineRule="atLeast"/>
              <w:rPr>
                <w:i/>
                <w:sz w:val="20"/>
              </w:rPr>
            </w:pPr>
            <w:r w:rsidRPr="00405884">
              <w:rPr>
                <w:i/>
                <w:sz w:val="20"/>
              </w:rPr>
              <w:t>(je nach Bedarf, begründen)</w:t>
            </w:r>
          </w:p>
          <w:p w14:paraId="3871798E" w14:textId="77777777" w:rsidR="005A1BAB" w:rsidRDefault="005A1BAB" w:rsidP="006608CB">
            <w:pPr>
              <w:spacing w:line="280" w:lineRule="atLeast"/>
              <w:rPr>
                <w:i/>
                <w:sz w:val="20"/>
              </w:rPr>
            </w:pPr>
          </w:p>
          <w:p w14:paraId="7450FC7F" w14:textId="77777777" w:rsidR="005A1BAB" w:rsidRPr="00405884" w:rsidRDefault="005A1BAB" w:rsidP="00B3114A">
            <w:pPr>
              <w:spacing w:line="280" w:lineRule="atLeast"/>
              <w:rPr>
                <w:i/>
                <w:sz w:val="20"/>
              </w:rPr>
            </w:pPr>
          </w:p>
        </w:tc>
      </w:tr>
      <w:tr w:rsidR="005A1BAB" w:rsidRPr="00405884" w14:paraId="128C1373" w14:textId="77777777" w:rsidTr="000A7E2F">
        <w:trPr>
          <w:cantSplit/>
        </w:trPr>
        <w:tc>
          <w:tcPr>
            <w:tcW w:w="534" w:type="dxa"/>
            <w:tcBorders>
              <w:right w:val="nil"/>
            </w:tcBorders>
          </w:tcPr>
          <w:p w14:paraId="58358349"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17FA6D93" w14:textId="77777777" w:rsidR="005A1BAB" w:rsidRPr="00405884" w:rsidRDefault="005A1BAB" w:rsidP="00B3114A">
            <w:pPr>
              <w:spacing w:line="280" w:lineRule="atLeast"/>
              <w:rPr>
                <w:sz w:val="20"/>
              </w:rPr>
            </w:pPr>
            <w:r w:rsidRPr="00405884">
              <w:rPr>
                <w:sz w:val="20"/>
              </w:rPr>
              <w:t>Werden Vorrichtungen zur Alarmierung der Polizei vor Ort angebracht?</w:t>
            </w:r>
          </w:p>
        </w:tc>
        <w:tc>
          <w:tcPr>
            <w:tcW w:w="5525" w:type="dxa"/>
          </w:tcPr>
          <w:p w14:paraId="7D4A6303" w14:textId="77777777" w:rsidR="005A1BAB" w:rsidRDefault="005A1BAB" w:rsidP="006608CB">
            <w:pPr>
              <w:spacing w:line="280" w:lineRule="atLeast"/>
              <w:rPr>
                <w:i/>
                <w:sz w:val="20"/>
              </w:rPr>
            </w:pPr>
            <w:r w:rsidRPr="00405884">
              <w:rPr>
                <w:i/>
                <w:sz w:val="20"/>
              </w:rPr>
              <w:t>(z.B. Alarmtaste, Notrufsäule; je nach Bedarf, begründen)</w:t>
            </w:r>
            <w:r>
              <w:rPr>
                <w:i/>
                <w:sz w:val="20"/>
              </w:rPr>
              <w:t xml:space="preserve"> </w:t>
            </w:r>
          </w:p>
          <w:p w14:paraId="29C5564A" w14:textId="77777777" w:rsidR="005A1BAB" w:rsidRPr="00405884" w:rsidRDefault="005A1BAB" w:rsidP="00B3114A">
            <w:pPr>
              <w:spacing w:line="280" w:lineRule="atLeast"/>
              <w:rPr>
                <w:i/>
                <w:sz w:val="20"/>
              </w:rPr>
            </w:pPr>
          </w:p>
        </w:tc>
      </w:tr>
      <w:tr w:rsidR="005A1BAB" w:rsidRPr="00405884" w14:paraId="44C9F054" w14:textId="77777777" w:rsidTr="000A7E2F">
        <w:trPr>
          <w:cantSplit/>
        </w:trPr>
        <w:tc>
          <w:tcPr>
            <w:tcW w:w="534" w:type="dxa"/>
            <w:tcBorders>
              <w:right w:val="nil"/>
            </w:tcBorders>
          </w:tcPr>
          <w:p w14:paraId="22D2EFF5"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114C40EE" w14:textId="7BDC8801" w:rsidR="005A1BAB" w:rsidRPr="00405884" w:rsidRDefault="00BD73CE" w:rsidP="00B3114A">
            <w:pPr>
              <w:spacing w:line="280" w:lineRule="atLeast"/>
              <w:rPr>
                <w:sz w:val="20"/>
              </w:rPr>
            </w:pPr>
            <w:r w:rsidRPr="00D86570">
              <w:rPr>
                <w:sz w:val="20"/>
              </w:rPr>
              <w:t>W</w:t>
            </w:r>
            <w:r w:rsidR="005A1BAB" w:rsidRPr="00D86570">
              <w:rPr>
                <w:sz w:val="20"/>
              </w:rPr>
              <w:t>eiteres</w:t>
            </w:r>
            <w:r w:rsidR="00275504" w:rsidRPr="00D86570">
              <w:rPr>
                <w:sz w:val="20"/>
              </w:rPr>
              <w:t xml:space="preserve"> </w:t>
            </w:r>
            <w:r>
              <w:rPr>
                <w:sz w:val="20"/>
              </w:rPr>
              <w:t>im ISDS-Konzept konkret ausführen</w:t>
            </w:r>
          </w:p>
        </w:tc>
        <w:tc>
          <w:tcPr>
            <w:tcW w:w="5525" w:type="dxa"/>
          </w:tcPr>
          <w:p w14:paraId="3563A368" w14:textId="77777777" w:rsidR="005A1BAB" w:rsidRDefault="005A1BAB" w:rsidP="006608CB">
            <w:pPr>
              <w:spacing w:line="280" w:lineRule="atLeast"/>
              <w:rPr>
                <w:i/>
                <w:sz w:val="20"/>
              </w:rPr>
            </w:pPr>
          </w:p>
          <w:p w14:paraId="4A80A86B" w14:textId="77777777" w:rsidR="005A1BAB" w:rsidRPr="00405884" w:rsidRDefault="005A1BAB" w:rsidP="00B3114A">
            <w:pPr>
              <w:spacing w:line="280" w:lineRule="atLeast"/>
              <w:rPr>
                <w:sz w:val="20"/>
              </w:rPr>
            </w:pPr>
          </w:p>
        </w:tc>
      </w:tr>
    </w:tbl>
    <w:p w14:paraId="1215B018" w14:textId="77777777" w:rsidR="00A17176" w:rsidRPr="00405884" w:rsidRDefault="00A17176"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5A1BAB" w:rsidRPr="00786105" w14:paraId="60DA805C" w14:textId="77777777" w:rsidTr="00A272A6">
        <w:trPr>
          <w:cantSplit/>
        </w:trPr>
        <w:tc>
          <w:tcPr>
            <w:tcW w:w="8188" w:type="dxa"/>
            <w:gridSpan w:val="3"/>
            <w:tcBorders>
              <w:bottom w:val="single" w:sz="4" w:space="0" w:color="auto"/>
            </w:tcBorders>
          </w:tcPr>
          <w:p w14:paraId="65113992" w14:textId="77777777" w:rsidR="005A1BAB" w:rsidRPr="00786105" w:rsidRDefault="005A1BAB" w:rsidP="00786105">
            <w:pPr>
              <w:pStyle w:val="berschrift1"/>
              <w:spacing w:after="120" w:line="280" w:lineRule="atLeast"/>
              <w:rPr>
                <w:sz w:val="20"/>
              </w:rPr>
            </w:pPr>
            <w:r w:rsidRPr="001463E6">
              <w:rPr>
                <w:sz w:val="20"/>
              </w:rPr>
              <w:t>Technische Eigenschaften der Videoüberwachung</w:t>
            </w:r>
          </w:p>
        </w:tc>
      </w:tr>
      <w:tr w:rsidR="005A1BAB" w:rsidRPr="00405884" w14:paraId="558E43CC" w14:textId="77777777" w:rsidTr="000A7E2F">
        <w:trPr>
          <w:cantSplit/>
        </w:trPr>
        <w:tc>
          <w:tcPr>
            <w:tcW w:w="534" w:type="dxa"/>
            <w:tcBorders>
              <w:right w:val="nil"/>
            </w:tcBorders>
          </w:tcPr>
          <w:p w14:paraId="397B3FF6"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4851817B" w14:textId="77777777" w:rsidR="005A1BAB" w:rsidRPr="00405884" w:rsidRDefault="005A1BAB" w:rsidP="00B3114A">
            <w:pPr>
              <w:spacing w:line="280" w:lineRule="atLeast"/>
              <w:rPr>
                <w:sz w:val="20"/>
              </w:rPr>
            </w:pPr>
            <w:r w:rsidRPr="00405884">
              <w:rPr>
                <w:sz w:val="20"/>
              </w:rPr>
              <w:t>Name, Hersteller und Modell</w:t>
            </w:r>
          </w:p>
        </w:tc>
        <w:tc>
          <w:tcPr>
            <w:tcW w:w="5525" w:type="dxa"/>
          </w:tcPr>
          <w:p w14:paraId="79E11F9A" w14:textId="77777777" w:rsidR="005A1BAB" w:rsidRPr="00405884" w:rsidRDefault="005A1BAB" w:rsidP="00B3114A">
            <w:pPr>
              <w:spacing w:line="280" w:lineRule="atLeast"/>
              <w:rPr>
                <w:i/>
                <w:sz w:val="20"/>
              </w:rPr>
            </w:pPr>
            <w:r w:rsidRPr="00405884">
              <w:rPr>
                <w:i/>
                <w:sz w:val="20"/>
              </w:rPr>
              <w:t>(allfällige technische Betreuung angeben)</w:t>
            </w:r>
          </w:p>
          <w:p w14:paraId="4C864191" w14:textId="77777777" w:rsidR="005A1BAB" w:rsidRPr="00405884" w:rsidRDefault="005A1BAB" w:rsidP="00B3114A">
            <w:pPr>
              <w:spacing w:line="280" w:lineRule="atLeast"/>
              <w:rPr>
                <w:i/>
                <w:sz w:val="20"/>
              </w:rPr>
            </w:pPr>
          </w:p>
        </w:tc>
      </w:tr>
      <w:tr w:rsidR="005A1BAB" w:rsidRPr="00405884" w14:paraId="2B8C8162" w14:textId="77777777" w:rsidTr="000A7E2F">
        <w:trPr>
          <w:cantSplit/>
        </w:trPr>
        <w:tc>
          <w:tcPr>
            <w:tcW w:w="534" w:type="dxa"/>
            <w:tcBorders>
              <w:right w:val="nil"/>
            </w:tcBorders>
          </w:tcPr>
          <w:p w14:paraId="4DCBC712"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1DA0CED7" w14:textId="77777777" w:rsidR="005A1BAB" w:rsidRPr="00405884" w:rsidRDefault="005A1BAB" w:rsidP="00B3114A">
            <w:pPr>
              <w:spacing w:line="280" w:lineRule="atLeast"/>
              <w:rPr>
                <w:sz w:val="20"/>
              </w:rPr>
            </w:pPr>
            <w:r w:rsidRPr="00405884">
              <w:rPr>
                <w:sz w:val="20"/>
              </w:rPr>
              <w:t xml:space="preserve">Technische Daten gemäss Hersteller </w:t>
            </w:r>
          </w:p>
        </w:tc>
        <w:tc>
          <w:tcPr>
            <w:tcW w:w="5525" w:type="dxa"/>
          </w:tcPr>
          <w:p w14:paraId="3D2BC4A7" w14:textId="3F2411A0" w:rsidR="005A1BAB" w:rsidRDefault="005A1BAB" w:rsidP="006608CB">
            <w:pPr>
              <w:spacing w:line="280" w:lineRule="atLeast"/>
              <w:rPr>
                <w:i/>
                <w:sz w:val="20"/>
              </w:rPr>
            </w:pPr>
            <w:r w:rsidRPr="00405884">
              <w:rPr>
                <w:i/>
                <w:sz w:val="20"/>
              </w:rPr>
              <w:t>(</w:t>
            </w:r>
            <w:r w:rsidRPr="000E23EF">
              <w:rPr>
                <w:i/>
                <w:sz w:val="20"/>
              </w:rPr>
              <w:t>System- / Typenbezeichnung; Übertragungs</w:t>
            </w:r>
            <w:r>
              <w:rPr>
                <w:i/>
                <w:sz w:val="20"/>
              </w:rPr>
              <w:t xml:space="preserve">technik, </w:t>
            </w:r>
            <w:r w:rsidRPr="000E23EF">
              <w:rPr>
                <w:i/>
                <w:sz w:val="20"/>
              </w:rPr>
              <w:t>Aufzeich</w:t>
            </w:r>
            <w:r>
              <w:rPr>
                <w:i/>
                <w:sz w:val="20"/>
              </w:rPr>
              <w:t>nungsart</w:t>
            </w:r>
            <w:r w:rsidRPr="000E23EF">
              <w:rPr>
                <w:i/>
                <w:sz w:val="20"/>
              </w:rPr>
              <w:t>; Sende- und Aufzeichnungsformat; Bildauflö</w:t>
            </w:r>
            <w:r>
              <w:rPr>
                <w:i/>
                <w:sz w:val="20"/>
              </w:rPr>
              <w:t xml:space="preserve">sung, Systemkomponenten, Softwarefunktionen, etc.; </w:t>
            </w:r>
            <w:r w:rsidRPr="00405884">
              <w:rPr>
                <w:i/>
                <w:sz w:val="20"/>
              </w:rPr>
              <w:t>bitte Herstellerinfo beilegen</w:t>
            </w:r>
            <w:r w:rsidR="00372793">
              <w:rPr>
                <w:i/>
                <w:sz w:val="20"/>
              </w:rPr>
              <w:t xml:space="preserve"> und im ISDS</w:t>
            </w:r>
            <w:r w:rsidR="00F14DD0">
              <w:rPr>
                <w:i/>
                <w:sz w:val="20"/>
              </w:rPr>
              <w:t>-Konzept konkret ausführen</w:t>
            </w:r>
            <w:r w:rsidRPr="00405884">
              <w:rPr>
                <w:i/>
                <w:sz w:val="20"/>
              </w:rPr>
              <w:t>)</w:t>
            </w:r>
            <w:r>
              <w:rPr>
                <w:i/>
                <w:sz w:val="20"/>
              </w:rPr>
              <w:t xml:space="preserve"> </w:t>
            </w:r>
          </w:p>
          <w:p w14:paraId="53241D7F" w14:textId="77777777" w:rsidR="005A1BAB" w:rsidRPr="00405884" w:rsidRDefault="005A1BAB" w:rsidP="00B3114A">
            <w:pPr>
              <w:spacing w:line="280" w:lineRule="atLeast"/>
              <w:rPr>
                <w:i/>
                <w:sz w:val="20"/>
              </w:rPr>
            </w:pPr>
          </w:p>
        </w:tc>
      </w:tr>
      <w:tr w:rsidR="005A1BAB" w:rsidRPr="00405884" w14:paraId="0C46BB7B" w14:textId="77777777" w:rsidTr="000A7E2F">
        <w:trPr>
          <w:cantSplit/>
        </w:trPr>
        <w:tc>
          <w:tcPr>
            <w:tcW w:w="534" w:type="dxa"/>
            <w:tcBorders>
              <w:right w:val="nil"/>
            </w:tcBorders>
          </w:tcPr>
          <w:p w14:paraId="484C43D3" w14:textId="77777777" w:rsidR="005A1BAB" w:rsidRPr="00405884"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tcPr>
          <w:p w14:paraId="30D2CA79" w14:textId="77777777" w:rsidR="005A1BAB" w:rsidRPr="00405884" w:rsidRDefault="005A1BAB" w:rsidP="00B3114A">
            <w:pPr>
              <w:spacing w:line="280" w:lineRule="atLeast"/>
              <w:rPr>
                <w:sz w:val="20"/>
              </w:rPr>
            </w:pPr>
            <w:r w:rsidRPr="00405884">
              <w:rPr>
                <w:sz w:val="20"/>
              </w:rPr>
              <w:t xml:space="preserve">Systemschema </w:t>
            </w:r>
          </w:p>
        </w:tc>
        <w:tc>
          <w:tcPr>
            <w:tcW w:w="5525" w:type="dxa"/>
          </w:tcPr>
          <w:p w14:paraId="371DC621" w14:textId="75AC92EC" w:rsidR="005A1BAB" w:rsidRPr="00405884" w:rsidRDefault="005A1BAB" w:rsidP="00B3114A">
            <w:pPr>
              <w:spacing w:line="280" w:lineRule="atLeast"/>
              <w:rPr>
                <w:i/>
                <w:sz w:val="20"/>
              </w:rPr>
            </w:pPr>
            <w:r>
              <w:rPr>
                <w:i/>
                <w:sz w:val="20"/>
              </w:rPr>
              <w:t>(</w:t>
            </w:r>
            <w:r w:rsidRPr="00E85B3D">
              <w:rPr>
                <w:i/>
                <w:sz w:val="20"/>
              </w:rPr>
              <w:t>Netzwerk</w:t>
            </w:r>
            <w:r w:rsidRPr="00E85B3D">
              <w:rPr>
                <w:i/>
                <w:sz w:val="20"/>
              </w:rPr>
              <w:softHyphen/>
              <w:t xml:space="preserve">infrastruktur wie z.B. Verkabelung, Funkanbindung, Server, inkl. Installationsort; </w:t>
            </w:r>
            <w:r w:rsidRPr="00405884">
              <w:rPr>
                <w:i/>
                <w:sz w:val="20"/>
              </w:rPr>
              <w:t>bitte beilegen</w:t>
            </w:r>
            <w:r w:rsidR="00886FAC">
              <w:rPr>
                <w:i/>
                <w:sz w:val="20"/>
              </w:rPr>
              <w:t xml:space="preserve"> und im ISDS-Konzept konkret ausführen</w:t>
            </w:r>
            <w:r w:rsidRPr="00405884">
              <w:rPr>
                <w:i/>
                <w:sz w:val="20"/>
              </w:rPr>
              <w:t>)</w:t>
            </w:r>
            <w:r>
              <w:rPr>
                <w:i/>
                <w:sz w:val="20"/>
              </w:rPr>
              <w:t xml:space="preserve"> </w:t>
            </w:r>
          </w:p>
        </w:tc>
      </w:tr>
      <w:tr w:rsidR="005A1BAB" w:rsidRPr="00405884" w14:paraId="06352DF5" w14:textId="77777777" w:rsidTr="001463E6">
        <w:trPr>
          <w:cantSplit/>
        </w:trPr>
        <w:tc>
          <w:tcPr>
            <w:tcW w:w="534" w:type="dxa"/>
            <w:tcBorders>
              <w:right w:val="nil"/>
            </w:tcBorders>
            <w:shd w:val="clear" w:color="auto" w:fill="auto"/>
          </w:tcPr>
          <w:p w14:paraId="109308D8" w14:textId="77777777" w:rsidR="005A1BAB" w:rsidRPr="001463E6" w:rsidRDefault="005A1BAB" w:rsidP="00B3114A">
            <w:pPr>
              <w:pStyle w:val="berschrift2"/>
              <w:tabs>
                <w:tab w:val="clear" w:pos="1135"/>
                <w:tab w:val="num" w:pos="567"/>
              </w:tabs>
              <w:spacing w:before="0" w:line="280" w:lineRule="atLeast"/>
              <w:ind w:left="567"/>
              <w:rPr>
                <w:sz w:val="20"/>
              </w:rPr>
            </w:pPr>
          </w:p>
        </w:tc>
        <w:tc>
          <w:tcPr>
            <w:tcW w:w="2129" w:type="dxa"/>
            <w:tcBorders>
              <w:left w:val="nil"/>
            </w:tcBorders>
            <w:shd w:val="clear" w:color="auto" w:fill="auto"/>
          </w:tcPr>
          <w:p w14:paraId="73C711EB" w14:textId="565A8A4B" w:rsidR="005A1BAB" w:rsidRPr="001463E6" w:rsidRDefault="005A1BAB" w:rsidP="00B3114A">
            <w:pPr>
              <w:spacing w:line="280" w:lineRule="atLeast"/>
              <w:rPr>
                <w:sz w:val="20"/>
              </w:rPr>
            </w:pPr>
          </w:p>
        </w:tc>
        <w:tc>
          <w:tcPr>
            <w:tcW w:w="5525" w:type="dxa"/>
          </w:tcPr>
          <w:p w14:paraId="37076134" w14:textId="77777777" w:rsidR="005A1BAB" w:rsidRDefault="005A1BAB" w:rsidP="006608CB">
            <w:pPr>
              <w:spacing w:line="280" w:lineRule="atLeast"/>
              <w:rPr>
                <w:i/>
                <w:sz w:val="20"/>
              </w:rPr>
            </w:pPr>
          </w:p>
          <w:p w14:paraId="3128D30C" w14:textId="77777777" w:rsidR="005A1BAB" w:rsidRPr="00405884" w:rsidRDefault="005A1BAB" w:rsidP="00B3114A">
            <w:pPr>
              <w:spacing w:line="280" w:lineRule="atLeast"/>
              <w:rPr>
                <w:i/>
                <w:sz w:val="20"/>
              </w:rPr>
            </w:pPr>
          </w:p>
        </w:tc>
      </w:tr>
    </w:tbl>
    <w:p w14:paraId="4130C521" w14:textId="77777777" w:rsidR="00A17176" w:rsidRPr="00405884" w:rsidRDefault="00A17176"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36121A" w:rsidRPr="00405884" w14:paraId="3F41F10B" w14:textId="77777777" w:rsidTr="00A272A6">
        <w:trPr>
          <w:cantSplit/>
        </w:trPr>
        <w:tc>
          <w:tcPr>
            <w:tcW w:w="8188" w:type="dxa"/>
            <w:gridSpan w:val="3"/>
            <w:tcBorders>
              <w:bottom w:val="single" w:sz="4" w:space="0" w:color="auto"/>
            </w:tcBorders>
          </w:tcPr>
          <w:p w14:paraId="07075484" w14:textId="77777777" w:rsidR="0036121A" w:rsidRPr="00786105" w:rsidRDefault="0036121A" w:rsidP="00786105">
            <w:pPr>
              <w:pStyle w:val="berschrift1"/>
              <w:spacing w:after="120" w:line="280" w:lineRule="atLeast"/>
              <w:rPr>
                <w:b w:val="0"/>
                <w:sz w:val="20"/>
              </w:rPr>
            </w:pPr>
            <w:r w:rsidRPr="00D32B3F">
              <w:rPr>
                <w:sz w:val="20"/>
              </w:rPr>
              <w:lastRenderedPageBreak/>
              <w:t>Datensicherheit, -vernichtung und Systemwartung</w:t>
            </w:r>
            <w:r w:rsidR="00786105">
              <w:rPr>
                <w:sz w:val="20"/>
              </w:rPr>
              <w:br/>
            </w:r>
            <w:r w:rsidRPr="001463E6">
              <w:rPr>
                <w:b w:val="0"/>
                <w:i/>
                <w:sz w:val="20"/>
              </w:rPr>
              <w:t>Hier nur kurz, in Stichworten. Im ISDS-Konzept konkret ausführen</w:t>
            </w:r>
          </w:p>
        </w:tc>
      </w:tr>
      <w:tr w:rsidR="0036121A" w:rsidRPr="00405884" w14:paraId="231C07CE" w14:textId="77777777" w:rsidTr="000A7E2F">
        <w:trPr>
          <w:cantSplit/>
        </w:trPr>
        <w:tc>
          <w:tcPr>
            <w:tcW w:w="534" w:type="dxa"/>
            <w:tcBorders>
              <w:right w:val="nil"/>
            </w:tcBorders>
          </w:tcPr>
          <w:p w14:paraId="5FC90976" w14:textId="77777777" w:rsidR="0036121A" w:rsidRPr="00405884" w:rsidRDefault="0036121A" w:rsidP="00B3114A">
            <w:pPr>
              <w:pStyle w:val="berschrift2"/>
              <w:tabs>
                <w:tab w:val="clear" w:pos="1135"/>
                <w:tab w:val="num" w:pos="567"/>
              </w:tabs>
              <w:spacing w:before="0" w:line="280" w:lineRule="atLeast"/>
              <w:ind w:left="567"/>
              <w:rPr>
                <w:sz w:val="20"/>
              </w:rPr>
            </w:pPr>
          </w:p>
        </w:tc>
        <w:tc>
          <w:tcPr>
            <w:tcW w:w="2129" w:type="dxa"/>
            <w:tcBorders>
              <w:left w:val="nil"/>
            </w:tcBorders>
          </w:tcPr>
          <w:p w14:paraId="3E7CE53C" w14:textId="77777777" w:rsidR="0036121A" w:rsidRPr="00405884" w:rsidRDefault="0036121A" w:rsidP="00B3114A">
            <w:pPr>
              <w:spacing w:line="280" w:lineRule="atLeast"/>
              <w:rPr>
                <w:sz w:val="20"/>
              </w:rPr>
            </w:pPr>
            <w:r w:rsidRPr="00405884">
              <w:rPr>
                <w:sz w:val="20"/>
              </w:rPr>
              <w:t>Wie wird die Datensicherheit gewährleistet?</w:t>
            </w:r>
          </w:p>
        </w:tc>
        <w:tc>
          <w:tcPr>
            <w:tcW w:w="5525" w:type="dxa"/>
          </w:tcPr>
          <w:p w14:paraId="587301D1" w14:textId="336544A8" w:rsidR="0036121A" w:rsidRDefault="0036121A" w:rsidP="006608CB">
            <w:pPr>
              <w:spacing w:line="280" w:lineRule="atLeast"/>
              <w:rPr>
                <w:i/>
                <w:sz w:val="20"/>
              </w:rPr>
            </w:pPr>
            <w:r w:rsidRPr="000E12E8">
              <w:rPr>
                <w:i/>
                <w:sz w:val="20"/>
              </w:rPr>
              <w:t xml:space="preserve">(§ 6 Abs. 2 Bst. g </w:t>
            </w:r>
            <w:proofErr w:type="spellStart"/>
            <w:r w:rsidRPr="000E12E8">
              <w:rPr>
                <w:i/>
                <w:sz w:val="20"/>
              </w:rPr>
              <w:t>VideoG</w:t>
            </w:r>
            <w:proofErr w:type="spellEnd"/>
            <w:r>
              <w:rPr>
                <w:i/>
                <w:sz w:val="20"/>
              </w:rPr>
              <w:t xml:space="preserve">; s. </w:t>
            </w:r>
            <w:r w:rsidR="00B91665">
              <w:rPr>
                <w:i/>
                <w:sz w:val="20"/>
              </w:rPr>
              <w:t xml:space="preserve">Vorlage </w:t>
            </w:r>
            <w:r>
              <w:rPr>
                <w:i/>
                <w:sz w:val="20"/>
              </w:rPr>
              <w:t xml:space="preserve">ISDS-Konzept) </w:t>
            </w:r>
          </w:p>
          <w:p w14:paraId="4F1992A8" w14:textId="77777777" w:rsidR="0036121A" w:rsidRPr="00405884" w:rsidRDefault="0036121A" w:rsidP="00B3114A">
            <w:pPr>
              <w:spacing w:line="280" w:lineRule="atLeast"/>
              <w:rPr>
                <w:i/>
                <w:sz w:val="20"/>
              </w:rPr>
            </w:pPr>
          </w:p>
        </w:tc>
      </w:tr>
      <w:tr w:rsidR="0036121A" w:rsidRPr="00405884" w14:paraId="58FA97A5" w14:textId="77777777" w:rsidTr="000A7E2F">
        <w:trPr>
          <w:cantSplit/>
        </w:trPr>
        <w:tc>
          <w:tcPr>
            <w:tcW w:w="534" w:type="dxa"/>
            <w:tcBorders>
              <w:right w:val="nil"/>
            </w:tcBorders>
          </w:tcPr>
          <w:p w14:paraId="05643C56" w14:textId="77777777" w:rsidR="0036121A" w:rsidRPr="00405884" w:rsidRDefault="0036121A" w:rsidP="00B3114A">
            <w:pPr>
              <w:pStyle w:val="berschrift2"/>
              <w:tabs>
                <w:tab w:val="clear" w:pos="1135"/>
                <w:tab w:val="num" w:pos="567"/>
              </w:tabs>
              <w:spacing w:before="0" w:line="280" w:lineRule="atLeast"/>
              <w:ind w:left="567"/>
              <w:rPr>
                <w:sz w:val="20"/>
              </w:rPr>
            </w:pPr>
          </w:p>
        </w:tc>
        <w:tc>
          <w:tcPr>
            <w:tcW w:w="2129" w:type="dxa"/>
            <w:tcBorders>
              <w:left w:val="nil"/>
            </w:tcBorders>
          </w:tcPr>
          <w:p w14:paraId="716B6231" w14:textId="77777777" w:rsidR="0036121A" w:rsidRPr="00405884" w:rsidRDefault="0036121A" w:rsidP="00B3114A">
            <w:pPr>
              <w:spacing w:line="280" w:lineRule="atLeast"/>
              <w:rPr>
                <w:sz w:val="20"/>
              </w:rPr>
            </w:pPr>
            <w:r w:rsidRPr="00405884">
              <w:rPr>
                <w:sz w:val="20"/>
              </w:rPr>
              <w:t>Wann und wie werden die Daten gelöscht, bzw. überschrieben?</w:t>
            </w:r>
          </w:p>
        </w:tc>
        <w:tc>
          <w:tcPr>
            <w:tcW w:w="5525" w:type="dxa"/>
          </w:tcPr>
          <w:p w14:paraId="3FA2DF6C" w14:textId="77777777" w:rsidR="0036121A" w:rsidRDefault="0036121A" w:rsidP="006608CB">
            <w:pPr>
              <w:spacing w:line="280" w:lineRule="atLeast"/>
              <w:rPr>
                <w:i/>
                <w:sz w:val="20"/>
              </w:rPr>
            </w:pPr>
            <w:r w:rsidRPr="00405884">
              <w:rPr>
                <w:i/>
                <w:sz w:val="20"/>
              </w:rPr>
              <w:t>(nach wie vielen Stunden oder Tagen</w:t>
            </w:r>
            <w:r>
              <w:rPr>
                <w:i/>
                <w:sz w:val="20"/>
              </w:rPr>
              <w:t xml:space="preserve"> (max. 100)</w:t>
            </w:r>
            <w:r w:rsidRPr="00405884">
              <w:rPr>
                <w:i/>
                <w:sz w:val="20"/>
              </w:rPr>
              <w:t xml:space="preserve">; z.B. </w:t>
            </w:r>
            <w:proofErr w:type="gramStart"/>
            <w:r w:rsidRPr="00405884">
              <w:rPr>
                <w:i/>
                <w:sz w:val="20"/>
              </w:rPr>
              <w:t>mittels automatischem Überschreiben</w:t>
            </w:r>
            <w:proofErr w:type="gramEnd"/>
            <w:r w:rsidRPr="00405884">
              <w:rPr>
                <w:i/>
                <w:sz w:val="20"/>
              </w:rPr>
              <w:t>)</w:t>
            </w:r>
            <w:r>
              <w:rPr>
                <w:i/>
                <w:sz w:val="20"/>
              </w:rPr>
              <w:t xml:space="preserve"> </w:t>
            </w:r>
          </w:p>
          <w:p w14:paraId="6662022E" w14:textId="77777777" w:rsidR="0036121A" w:rsidRPr="00405884" w:rsidRDefault="0036121A" w:rsidP="00B3114A">
            <w:pPr>
              <w:spacing w:line="280" w:lineRule="atLeast"/>
              <w:rPr>
                <w:i/>
                <w:sz w:val="20"/>
              </w:rPr>
            </w:pPr>
            <w:r w:rsidRPr="001463E6">
              <w:rPr>
                <w:i/>
                <w:sz w:val="20"/>
              </w:rPr>
              <w:t>Im ISDS-Konzept konkret ausführen</w:t>
            </w:r>
          </w:p>
        </w:tc>
      </w:tr>
      <w:tr w:rsidR="0036121A" w:rsidRPr="00405884" w14:paraId="621FDE1D" w14:textId="77777777" w:rsidTr="000A7E2F">
        <w:trPr>
          <w:cantSplit/>
        </w:trPr>
        <w:tc>
          <w:tcPr>
            <w:tcW w:w="534" w:type="dxa"/>
            <w:tcBorders>
              <w:right w:val="nil"/>
            </w:tcBorders>
          </w:tcPr>
          <w:p w14:paraId="2098753A" w14:textId="77777777" w:rsidR="0036121A" w:rsidRPr="00405884" w:rsidRDefault="0036121A" w:rsidP="00B3114A">
            <w:pPr>
              <w:pStyle w:val="berschrift2"/>
              <w:tabs>
                <w:tab w:val="clear" w:pos="1135"/>
                <w:tab w:val="num" w:pos="567"/>
              </w:tabs>
              <w:spacing w:before="0" w:line="280" w:lineRule="atLeast"/>
              <w:ind w:left="567"/>
              <w:rPr>
                <w:sz w:val="20"/>
              </w:rPr>
            </w:pPr>
          </w:p>
        </w:tc>
        <w:tc>
          <w:tcPr>
            <w:tcW w:w="2129" w:type="dxa"/>
            <w:tcBorders>
              <w:left w:val="nil"/>
            </w:tcBorders>
          </w:tcPr>
          <w:p w14:paraId="13D5F536" w14:textId="77777777" w:rsidR="0036121A" w:rsidRPr="00405884" w:rsidRDefault="0036121A" w:rsidP="00B3114A">
            <w:pPr>
              <w:spacing w:line="280" w:lineRule="atLeast"/>
              <w:rPr>
                <w:sz w:val="20"/>
              </w:rPr>
            </w:pPr>
            <w:r w:rsidRPr="00405884">
              <w:rPr>
                <w:sz w:val="20"/>
              </w:rPr>
              <w:t>Wie oft werden die Systeme gewartet und auf ihre bewilligte Funktionalität überprüft?</w:t>
            </w:r>
          </w:p>
        </w:tc>
        <w:tc>
          <w:tcPr>
            <w:tcW w:w="5525" w:type="dxa"/>
          </w:tcPr>
          <w:p w14:paraId="122CC281" w14:textId="77777777" w:rsidR="0036121A" w:rsidRDefault="0036121A" w:rsidP="006608CB">
            <w:pPr>
              <w:spacing w:line="280" w:lineRule="atLeast"/>
              <w:rPr>
                <w:i/>
                <w:sz w:val="20"/>
              </w:rPr>
            </w:pPr>
            <w:r w:rsidRPr="00405884">
              <w:rPr>
                <w:i/>
                <w:sz w:val="20"/>
              </w:rPr>
              <w:t>(z.B. mind. einmal jährlich, bei Bedarf)</w:t>
            </w:r>
          </w:p>
          <w:p w14:paraId="5A2E96F1" w14:textId="77777777" w:rsidR="0036121A" w:rsidRDefault="0036121A" w:rsidP="006608CB">
            <w:pPr>
              <w:spacing w:line="280" w:lineRule="atLeast"/>
              <w:rPr>
                <w:i/>
                <w:sz w:val="20"/>
              </w:rPr>
            </w:pPr>
            <w:r w:rsidRPr="001463E6">
              <w:rPr>
                <w:i/>
                <w:sz w:val="20"/>
              </w:rPr>
              <w:t>Im ISDS-Konzept konkret ausführen</w:t>
            </w:r>
          </w:p>
          <w:p w14:paraId="486191B6" w14:textId="77777777" w:rsidR="0036121A" w:rsidRPr="00405884" w:rsidRDefault="0036121A" w:rsidP="00B3114A">
            <w:pPr>
              <w:spacing w:line="280" w:lineRule="atLeast"/>
              <w:rPr>
                <w:i/>
                <w:sz w:val="20"/>
              </w:rPr>
            </w:pPr>
          </w:p>
        </w:tc>
      </w:tr>
      <w:tr w:rsidR="0036121A" w:rsidRPr="00A17176" w14:paraId="32DD4D54" w14:textId="77777777" w:rsidTr="001463E6">
        <w:trPr>
          <w:cantSplit/>
        </w:trPr>
        <w:tc>
          <w:tcPr>
            <w:tcW w:w="534" w:type="dxa"/>
            <w:tcBorders>
              <w:right w:val="nil"/>
            </w:tcBorders>
            <w:shd w:val="clear" w:color="auto" w:fill="auto"/>
          </w:tcPr>
          <w:p w14:paraId="7B98E70F" w14:textId="77777777" w:rsidR="0036121A" w:rsidRPr="001463E6" w:rsidRDefault="0036121A" w:rsidP="00B3114A">
            <w:pPr>
              <w:pStyle w:val="berschrift2"/>
              <w:tabs>
                <w:tab w:val="clear" w:pos="1135"/>
                <w:tab w:val="num" w:pos="567"/>
              </w:tabs>
              <w:spacing w:before="0" w:line="280" w:lineRule="atLeast"/>
              <w:ind w:left="567"/>
              <w:rPr>
                <w:sz w:val="20"/>
              </w:rPr>
            </w:pPr>
          </w:p>
        </w:tc>
        <w:tc>
          <w:tcPr>
            <w:tcW w:w="2129" w:type="dxa"/>
            <w:tcBorders>
              <w:left w:val="nil"/>
            </w:tcBorders>
          </w:tcPr>
          <w:p w14:paraId="33E51333" w14:textId="4F07B673" w:rsidR="0036121A" w:rsidRPr="001463E6" w:rsidRDefault="0036121A" w:rsidP="00B3114A">
            <w:pPr>
              <w:spacing w:line="280" w:lineRule="atLeast"/>
              <w:rPr>
                <w:sz w:val="20"/>
              </w:rPr>
            </w:pPr>
          </w:p>
        </w:tc>
        <w:tc>
          <w:tcPr>
            <w:tcW w:w="5525" w:type="dxa"/>
          </w:tcPr>
          <w:p w14:paraId="761E62F7" w14:textId="77777777" w:rsidR="0036121A" w:rsidRPr="001463E6" w:rsidRDefault="0036121A" w:rsidP="006608CB">
            <w:pPr>
              <w:spacing w:line="280" w:lineRule="atLeast"/>
              <w:rPr>
                <w:i/>
                <w:sz w:val="20"/>
              </w:rPr>
            </w:pPr>
          </w:p>
          <w:p w14:paraId="06C79CF6" w14:textId="77777777" w:rsidR="0036121A" w:rsidRPr="001463E6" w:rsidRDefault="0036121A" w:rsidP="00B3114A">
            <w:pPr>
              <w:spacing w:line="280" w:lineRule="atLeast"/>
              <w:rPr>
                <w:sz w:val="20"/>
              </w:rPr>
            </w:pPr>
          </w:p>
        </w:tc>
      </w:tr>
    </w:tbl>
    <w:p w14:paraId="6EEC5FB0" w14:textId="77777777" w:rsidR="00A17176" w:rsidRDefault="00A17176"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36121A" w:rsidRPr="00B3114A" w14:paraId="47A51881" w14:textId="77777777" w:rsidTr="00A272A6">
        <w:trPr>
          <w:cantSplit/>
        </w:trPr>
        <w:tc>
          <w:tcPr>
            <w:tcW w:w="8188" w:type="dxa"/>
            <w:gridSpan w:val="3"/>
            <w:tcBorders>
              <w:bottom w:val="single" w:sz="4" w:space="0" w:color="auto"/>
            </w:tcBorders>
          </w:tcPr>
          <w:p w14:paraId="7D1FCA69" w14:textId="77777777" w:rsidR="0036121A" w:rsidRPr="00405884" w:rsidRDefault="0036121A" w:rsidP="00786105">
            <w:pPr>
              <w:pStyle w:val="berschrift1"/>
              <w:spacing w:after="120" w:line="280" w:lineRule="atLeast"/>
              <w:rPr>
                <w:i/>
                <w:sz w:val="20"/>
              </w:rPr>
            </w:pPr>
            <w:r w:rsidRPr="00D32B3F">
              <w:rPr>
                <w:sz w:val="20"/>
              </w:rPr>
              <w:t>Kennzeichnung</w:t>
            </w:r>
            <w:r>
              <w:rPr>
                <w:b w:val="0"/>
                <w:sz w:val="20"/>
              </w:rPr>
              <w:t>(en)</w:t>
            </w:r>
            <w:r w:rsidRPr="00405884">
              <w:rPr>
                <w:b w:val="0"/>
                <w:sz w:val="20"/>
              </w:rPr>
              <w:t xml:space="preserve">, </w:t>
            </w:r>
            <w:r>
              <w:rPr>
                <w:b w:val="0"/>
                <w:sz w:val="20"/>
              </w:rPr>
              <w:t>Hinweis(e)</w:t>
            </w:r>
            <w:r w:rsidRPr="00405884">
              <w:rPr>
                <w:b w:val="0"/>
                <w:sz w:val="20"/>
              </w:rPr>
              <w:t xml:space="preserve"> </w:t>
            </w:r>
            <w:r>
              <w:rPr>
                <w:b w:val="0"/>
                <w:sz w:val="20"/>
              </w:rPr>
              <w:t>(</w:t>
            </w:r>
            <w:r w:rsidRPr="00405884">
              <w:rPr>
                <w:b w:val="0"/>
                <w:sz w:val="20"/>
              </w:rPr>
              <w:t xml:space="preserve">§ 13 </w:t>
            </w:r>
            <w:proofErr w:type="spellStart"/>
            <w:r w:rsidRPr="00405884">
              <w:rPr>
                <w:b w:val="0"/>
                <w:sz w:val="20"/>
              </w:rPr>
              <w:t>VideoG</w:t>
            </w:r>
            <w:proofErr w:type="spellEnd"/>
            <w:r>
              <w:rPr>
                <w:b w:val="0"/>
                <w:sz w:val="20"/>
              </w:rPr>
              <w:t xml:space="preserve"> / § 7 </w:t>
            </w:r>
            <w:proofErr w:type="spellStart"/>
            <w:r>
              <w:rPr>
                <w:b w:val="0"/>
                <w:sz w:val="20"/>
              </w:rPr>
              <w:t>VideoV</w:t>
            </w:r>
            <w:proofErr w:type="spellEnd"/>
            <w:r w:rsidRPr="00405884">
              <w:rPr>
                <w:b w:val="0"/>
                <w:sz w:val="20"/>
              </w:rPr>
              <w:t>)</w:t>
            </w:r>
          </w:p>
        </w:tc>
      </w:tr>
      <w:tr w:rsidR="0036121A" w:rsidRPr="00405884" w14:paraId="2478DE11" w14:textId="77777777" w:rsidTr="00A272A6">
        <w:trPr>
          <w:cantSplit/>
        </w:trPr>
        <w:tc>
          <w:tcPr>
            <w:tcW w:w="534" w:type="dxa"/>
            <w:tcBorders>
              <w:right w:val="nil"/>
            </w:tcBorders>
          </w:tcPr>
          <w:p w14:paraId="23A9D82B" w14:textId="77777777" w:rsidR="0036121A" w:rsidRPr="00405884" w:rsidRDefault="0036121A" w:rsidP="00BD2A01">
            <w:pPr>
              <w:pStyle w:val="berschrift2"/>
              <w:numPr>
                <w:ilvl w:val="1"/>
                <w:numId w:val="5"/>
              </w:numPr>
              <w:tabs>
                <w:tab w:val="num" w:pos="567"/>
              </w:tabs>
              <w:spacing w:before="0" w:line="280" w:lineRule="atLeast"/>
              <w:ind w:left="567"/>
              <w:rPr>
                <w:sz w:val="20"/>
              </w:rPr>
            </w:pPr>
          </w:p>
        </w:tc>
        <w:tc>
          <w:tcPr>
            <w:tcW w:w="2129" w:type="dxa"/>
            <w:tcBorders>
              <w:left w:val="nil"/>
            </w:tcBorders>
          </w:tcPr>
          <w:p w14:paraId="45D6B227" w14:textId="77777777" w:rsidR="0036121A" w:rsidRPr="00405884" w:rsidRDefault="0036121A" w:rsidP="00A272A6">
            <w:pPr>
              <w:spacing w:line="280" w:lineRule="atLeast"/>
              <w:rPr>
                <w:sz w:val="20"/>
              </w:rPr>
            </w:pPr>
            <w:r w:rsidRPr="00405884">
              <w:rPr>
                <w:sz w:val="20"/>
              </w:rPr>
              <w:t>Wie und wo wird auf die Videoüberwachung hingewiesen?</w:t>
            </w:r>
          </w:p>
        </w:tc>
        <w:tc>
          <w:tcPr>
            <w:tcW w:w="5525" w:type="dxa"/>
          </w:tcPr>
          <w:p w14:paraId="587D556A" w14:textId="179F1EBB" w:rsidR="0036121A" w:rsidRDefault="0036121A" w:rsidP="00A272A6">
            <w:pPr>
              <w:spacing w:line="280" w:lineRule="atLeast"/>
              <w:rPr>
                <w:i/>
                <w:sz w:val="20"/>
              </w:rPr>
            </w:pPr>
            <w:r w:rsidRPr="00405884">
              <w:rPr>
                <w:i/>
                <w:sz w:val="20"/>
              </w:rPr>
              <w:t xml:space="preserve">(z.B. </w:t>
            </w:r>
            <w:r w:rsidR="003725AF">
              <w:rPr>
                <w:i/>
                <w:sz w:val="20"/>
              </w:rPr>
              <w:t xml:space="preserve">bei </w:t>
            </w:r>
            <w:r w:rsidRPr="00405884">
              <w:rPr>
                <w:i/>
                <w:sz w:val="20"/>
              </w:rPr>
              <w:t>allen Zugängen, Zufahrten etc. evtl. auf Situationsplan einzeichnen)</w:t>
            </w:r>
            <w:r>
              <w:rPr>
                <w:i/>
                <w:sz w:val="20"/>
              </w:rPr>
              <w:t xml:space="preserve"> </w:t>
            </w:r>
          </w:p>
          <w:p w14:paraId="5B4295C7" w14:textId="77777777" w:rsidR="0036121A" w:rsidRPr="00405884" w:rsidRDefault="0036121A" w:rsidP="00A272A6">
            <w:pPr>
              <w:spacing w:line="280" w:lineRule="atLeast"/>
              <w:rPr>
                <w:i/>
                <w:sz w:val="20"/>
              </w:rPr>
            </w:pPr>
          </w:p>
        </w:tc>
      </w:tr>
      <w:tr w:rsidR="0036121A" w:rsidRPr="00405884" w14:paraId="5139E656" w14:textId="77777777" w:rsidTr="00A272A6">
        <w:trPr>
          <w:cantSplit/>
        </w:trPr>
        <w:tc>
          <w:tcPr>
            <w:tcW w:w="534" w:type="dxa"/>
            <w:tcBorders>
              <w:right w:val="nil"/>
            </w:tcBorders>
          </w:tcPr>
          <w:p w14:paraId="4BEC05CC" w14:textId="77777777" w:rsidR="0036121A" w:rsidRPr="00405884" w:rsidRDefault="0036121A" w:rsidP="00BD2A01">
            <w:pPr>
              <w:pStyle w:val="berschrift2"/>
              <w:numPr>
                <w:ilvl w:val="1"/>
                <w:numId w:val="5"/>
              </w:numPr>
              <w:tabs>
                <w:tab w:val="num" w:pos="567"/>
              </w:tabs>
              <w:spacing w:before="0" w:line="280" w:lineRule="atLeast"/>
              <w:ind w:left="567"/>
              <w:rPr>
                <w:sz w:val="20"/>
              </w:rPr>
            </w:pPr>
          </w:p>
        </w:tc>
        <w:tc>
          <w:tcPr>
            <w:tcW w:w="2129" w:type="dxa"/>
            <w:tcBorders>
              <w:left w:val="nil"/>
            </w:tcBorders>
          </w:tcPr>
          <w:p w14:paraId="38A731DC" w14:textId="70529C88" w:rsidR="0036121A" w:rsidRPr="00405884" w:rsidRDefault="0036121A" w:rsidP="00A272A6">
            <w:pPr>
              <w:spacing w:line="280" w:lineRule="atLeast"/>
              <w:rPr>
                <w:sz w:val="20"/>
              </w:rPr>
            </w:pPr>
            <w:r w:rsidRPr="00405884">
              <w:rPr>
                <w:sz w:val="20"/>
              </w:rPr>
              <w:t>Inhalt der Hinweistafel(n)</w:t>
            </w:r>
            <w:r w:rsidR="00AE336F">
              <w:rPr>
                <w:sz w:val="20"/>
              </w:rPr>
              <w:t>; w</w:t>
            </w:r>
            <w:r w:rsidR="00AE336F" w:rsidRPr="00405884">
              <w:rPr>
                <w:sz w:val="20"/>
              </w:rPr>
              <w:t xml:space="preserve">ie wird auf </w:t>
            </w:r>
            <w:r w:rsidR="00AE336F">
              <w:rPr>
                <w:sz w:val="20"/>
              </w:rPr>
              <w:t xml:space="preserve">das zuständige Organ als </w:t>
            </w:r>
            <w:r w:rsidR="00AE336F" w:rsidRPr="00405884">
              <w:rPr>
                <w:sz w:val="20"/>
              </w:rPr>
              <w:t>Auskunftstelle hinwiesen?</w:t>
            </w:r>
          </w:p>
        </w:tc>
        <w:tc>
          <w:tcPr>
            <w:tcW w:w="5525" w:type="dxa"/>
          </w:tcPr>
          <w:p w14:paraId="01309B18" w14:textId="75038169" w:rsidR="0036121A" w:rsidRDefault="0036121A" w:rsidP="00A272A6">
            <w:pPr>
              <w:spacing w:line="280" w:lineRule="atLeast"/>
              <w:rPr>
                <w:i/>
                <w:sz w:val="20"/>
              </w:rPr>
            </w:pPr>
            <w:r w:rsidRPr="00405884">
              <w:rPr>
                <w:i/>
                <w:sz w:val="20"/>
              </w:rPr>
              <w:t>(z.B. Kamerasymbol, Aufschrift «Video»</w:t>
            </w:r>
            <w:r w:rsidR="006833CA">
              <w:rPr>
                <w:i/>
                <w:sz w:val="20"/>
              </w:rPr>
              <w:t>, Telefonnummer</w:t>
            </w:r>
            <w:r w:rsidR="002067F1">
              <w:rPr>
                <w:i/>
                <w:sz w:val="20"/>
              </w:rPr>
              <w:t>,</w:t>
            </w:r>
            <w:r w:rsidR="006833CA">
              <w:rPr>
                <w:i/>
                <w:sz w:val="20"/>
              </w:rPr>
              <w:t xml:space="preserve"> Adresse Organ</w:t>
            </w:r>
            <w:r w:rsidRPr="00405884">
              <w:rPr>
                <w:i/>
                <w:sz w:val="20"/>
              </w:rPr>
              <w:t>)</w:t>
            </w:r>
            <w:r>
              <w:rPr>
                <w:i/>
                <w:sz w:val="20"/>
              </w:rPr>
              <w:t xml:space="preserve"> </w:t>
            </w:r>
          </w:p>
          <w:p w14:paraId="40BA96D9" w14:textId="77777777" w:rsidR="0036121A" w:rsidRPr="00405884" w:rsidRDefault="0036121A" w:rsidP="00A272A6">
            <w:pPr>
              <w:spacing w:line="280" w:lineRule="atLeast"/>
              <w:rPr>
                <w:i/>
                <w:sz w:val="20"/>
              </w:rPr>
            </w:pPr>
          </w:p>
        </w:tc>
      </w:tr>
      <w:tr w:rsidR="0036121A" w:rsidRPr="00405884" w14:paraId="43331FEA" w14:textId="77777777" w:rsidTr="00A272A6">
        <w:trPr>
          <w:cantSplit/>
        </w:trPr>
        <w:tc>
          <w:tcPr>
            <w:tcW w:w="534" w:type="dxa"/>
            <w:tcBorders>
              <w:right w:val="nil"/>
            </w:tcBorders>
          </w:tcPr>
          <w:p w14:paraId="1DB425A8" w14:textId="77777777" w:rsidR="0036121A" w:rsidRPr="00405884" w:rsidRDefault="0036121A" w:rsidP="00BD2A01">
            <w:pPr>
              <w:pStyle w:val="berschrift2"/>
              <w:numPr>
                <w:ilvl w:val="1"/>
                <w:numId w:val="5"/>
              </w:numPr>
              <w:tabs>
                <w:tab w:val="num" w:pos="567"/>
              </w:tabs>
              <w:spacing w:before="0" w:line="280" w:lineRule="atLeast"/>
              <w:ind w:left="567"/>
              <w:rPr>
                <w:sz w:val="20"/>
              </w:rPr>
            </w:pPr>
          </w:p>
        </w:tc>
        <w:tc>
          <w:tcPr>
            <w:tcW w:w="2129" w:type="dxa"/>
            <w:tcBorders>
              <w:left w:val="nil"/>
            </w:tcBorders>
          </w:tcPr>
          <w:p w14:paraId="2315563B" w14:textId="15EA91AB" w:rsidR="0036121A" w:rsidRPr="00405884" w:rsidRDefault="0036121A" w:rsidP="00A272A6">
            <w:pPr>
              <w:spacing w:line="280" w:lineRule="atLeast"/>
              <w:rPr>
                <w:sz w:val="20"/>
              </w:rPr>
            </w:pPr>
          </w:p>
        </w:tc>
        <w:tc>
          <w:tcPr>
            <w:tcW w:w="5525" w:type="dxa"/>
          </w:tcPr>
          <w:p w14:paraId="0499D1C1" w14:textId="77777777" w:rsidR="0036121A" w:rsidRDefault="0036121A" w:rsidP="00A272A6">
            <w:pPr>
              <w:spacing w:line="280" w:lineRule="atLeast"/>
              <w:rPr>
                <w:i/>
                <w:sz w:val="20"/>
              </w:rPr>
            </w:pPr>
          </w:p>
          <w:p w14:paraId="1C10950F" w14:textId="77777777" w:rsidR="0036121A" w:rsidRPr="00405884" w:rsidRDefault="0036121A" w:rsidP="00A272A6">
            <w:pPr>
              <w:spacing w:line="280" w:lineRule="atLeast"/>
              <w:rPr>
                <w:sz w:val="20"/>
              </w:rPr>
            </w:pPr>
          </w:p>
        </w:tc>
      </w:tr>
    </w:tbl>
    <w:p w14:paraId="1B5C2814" w14:textId="77777777" w:rsidR="00BD2A01" w:rsidRPr="00A17176" w:rsidRDefault="00BD2A01"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D85A9A" w:rsidRPr="00405884" w14:paraId="25C6E7AC" w14:textId="77777777" w:rsidTr="00A272A6">
        <w:trPr>
          <w:cantSplit/>
        </w:trPr>
        <w:tc>
          <w:tcPr>
            <w:tcW w:w="8188" w:type="dxa"/>
            <w:gridSpan w:val="3"/>
          </w:tcPr>
          <w:p w14:paraId="397A5976" w14:textId="77777777" w:rsidR="00D85A9A" w:rsidRPr="00405884" w:rsidRDefault="00D85A9A" w:rsidP="00786105">
            <w:pPr>
              <w:pStyle w:val="berschrift1"/>
              <w:spacing w:after="120" w:line="280" w:lineRule="atLeast"/>
              <w:rPr>
                <w:i/>
                <w:sz w:val="20"/>
              </w:rPr>
            </w:pPr>
            <w:r w:rsidRPr="00D32B3F">
              <w:rPr>
                <w:sz w:val="20"/>
              </w:rPr>
              <w:t xml:space="preserve">Haltung der betroffenen EigentümerInnen </w:t>
            </w:r>
            <w:r w:rsidRPr="00CA57F4">
              <w:rPr>
                <w:b w:val="0"/>
                <w:sz w:val="20"/>
              </w:rPr>
              <w:t xml:space="preserve">(§ 4 Abs. 3 Bst. a </w:t>
            </w:r>
            <w:proofErr w:type="spellStart"/>
            <w:r w:rsidRPr="00CA57F4">
              <w:rPr>
                <w:b w:val="0"/>
                <w:sz w:val="20"/>
              </w:rPr>
              <w:t>VideoG</w:t>
            </w:r>
            <w:proofErr w:type="spellEnd"/>
            <w:r w:rsidRPr="00CA57F4">
              <w:rPr>
                <w:b w:val="0"/>
                <w:sz w:val="20"/>
              </w:rPr>
              <w:t>)</w:t>
            </w:r>
          </w:p>
        </w:tc>
      </w:tr>
      <w:tr w:rsidR="00D85A9A" w:rsidRPr="00405884" w14:paraId="246EE421" w14:textId="77777777" w:rsidTr="00A17176">
        <w:trPr>
          <w:cantSplit/>
        </w:trPr>
        <w:tc>
          <w:tcPr>
            <w:tcW w:w="534" w:type="dxa"/>
          </w:tcPr>
          <w:p w14:paraId="5AB28939"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129" w:type="dxa"/>
          </w:tcPr>
          <w:p w14:paraId="0E474473" w14:textId="77777777" w:rsidR="00D85A9A" w:rsidRPr="00405884" w:rsidRDefault="00D85A9A" w:rsidP="00B3114A">
            <w:pPr>
              <w:spacing w:line="280" w:lineRule="atLeast"/>
              <w:rPr>
                <w:sz w:val="20"/>
              </w:rPr>
            </w:pPr>
            <w:r w:rsidRPr="00405884">
              <w:rPr>
                <w:sz w:val="20"/>
              </w:rPr>
              <w:t xml:space="preserve">An wessen Eigentum sind bauliche Massnahmen </w:t>
            </w:r>
            <w:r>
              <w:rPr>
                <w:sz w:val="20"/>
              </w:rPr>
              <w:t>(z.B. Kamera-Montage, Kabelverlegung) v</w:t>
            </w:r>
            <w:r w:rsidRPr="00405884">
              <w:rPr>
                <w:sz w:val="20"/>
              </w:rPr>
              <w:t>orgesehen?</w:t>
            </w:r>
          </w:p>
        </w:tc>
        <w:tc>
          <w:tcPr>
            <w:tcW w:w="5525" w:type="dxa"/>
          </w:tcPr>
          <w:p w14:paraId="5F19A31A" w14:textId="77777777" w:rsidR="00D85A9A" w:rsidRDefault="00D85A9A" w:rsidP="006608CB">
            <w:pPr>
              <w:spacing w:line="280" w:lineRule="atLeast"/>
              <w:rPr>
                <w:i/>
                <w:sz w:val="20"/>
              </w:rPr>
            </w:pPr>
            <w:r w:rsidRPr="00405884">
              <w:rPr>
                <w:i/>
                <w:sz w:val="20"/>
              </w:rPr>
              <w:t>(Privates oder öffentliches Eigentum, Bezeichnung, Adresse, Telefon, E-Mail, Kontakt</w:t>
            </w:r>
            <w:r w:rsidRPr="00405884">
              <w:rPr>
                <w:i/>
                <w:sz w:val="20"/>
              </w:rPr>
              <w:softHyphen/>
              <w:t>person)</w:t>
            </w:r>
            <w:r>
              <w:rPr>
                <w:i/>
                <w:sz w:val="20"/>
              </w:rPr>
              <w:t xml:space="preserve"> </w:t>
            </w:r>
          </w:p>
          <w:p w14:paraId="7593068A" w14:textId="77777777" w:rsidR="00D85A9A" w:rsidRPr="00405884" w:rsidRDefault="00D85A9A" w:rsidP="00B3114A">
            <w:pPr>
              <w:spacing w:line="280" w:lineRule="atLeast"/>
              <w:rPr>
                <w:i/>
                <w:sz w:val="20"/>
              </w:rPr>
            </w:pPr>
          </w:p>
        </w:tc>
      </w:tr>
      <w:tr w:rsidR="00D85A9A" w:rsidRPr="00405884" w14:paraId="0A6D1E44" w14:textId="77777777" w:rsidTr="00A17176">
        <w:trPr>
          <w:cantSplit/>
        </w:trPr>
        <w:tc>
          <w:tcPr>
            <w:tcW w:w="534" w:type="dxa"/>
          </w:tcPr>
          <w:p w14:paraId="4D32938A"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129" w:type="dxa"/>
          </w:tcPr>
          <w:p w14:paraId="2852EEE6" w14:textId="77777777" w:rsidR="00D85A9A" w:rsidRPr="00405884" w:rsidRDefault="00D85A9A" w:rsidP="00B3114A">
            <w:pPr>
              <w:spacing w:line="280" w:lineRule="atLeast"/>
              <w:rPr>
                <w:sz w:val="20"/>
              </w:rPr>
            </w:pPr>
            <w:r w:rsidRPr="00405884">
              <w:rPr>
                <w:sz w:val="20"/>
              </w:rPr>
              <w:t>Welche Haltungen haben die betroffenen EigentümerInnen in Bezug auf die baulichen Massnahmen?</w:t>
            </w:r>
          </w:p>
        </w:tc>
        <w:tc>
          <w:tcPr>
            <w:tcW w:w="5525" w:type="dxa"/>
          </w:tcPr>
          <w:p w14:paraId="10A3B843" w14:textId="77777777" w:rsidR="00D85A9A" w:rsidRDefault="00D85A9A" w:rsidP="006608CB">
            <w:pPr>
              <w:spacing w:line="280" w:lineRule="atLeast"/>
              <w:rPr>
                <w:i/>
                <w:sz w:val="20"/>
              </w:rPr>
            </w:pPr>
            <w:r w:rsidRPr="00405884">
              <w:rPr>
                <w:i/>
                <w:sz w:val="20"/>
              </w:rPr>
              <w:t xml:space="preserve">(Zustimmung, </w:t>
            </w:r>
            <w:r>
              <w:rPr>
                <w:i/>
                <w:sz w:val="20"/>
              </w:rPr>
              <w:t xml:space="preserve">Weigerung, Bedingungen, </w:t>
            </w:r>
            <w:r w:rsidRPr="00405884">
              <w:rPr>
                <w:i/>
                <w:sz w:val="20"/>
              </w:rPr>
              <w:t xml:space="preserve">Entschädigungsforderungen, Enteignungen notwendig) </w:t>
            </w:r>
          </w:p>
          <w:p w14:paraId="73E0997C" w14:textId="77777777" w:rsidR="00D85A9A" w:rsidRPr="00405884" w:rsidRDefault="00D85A9A" w:rsidP="00B3114A">
            <w:pPr>
              <w:spacing w:line="280" w:lineRule="atLeast"/>
              <w:rPr>
                <w:i/>
                <w:sz w:val="20"/>
              </w:rPr>
            </w:pPr>
          </w:p>
        </w:tc>
      </w:tr>
      <w:tr w:rsidR="00D85A9A" w:rsidRPr="00405884" w14:paraId="6DACF876" w14:textId="77777777" w:rsidTr="00A17176">
        <w:trPr>
          <w:cantSplit/>
        </w:trPr>
        <w:tc>
          <w:tcPr>
            <w:tcW w:w="534" w:type="dxa"/>
          </w:tcPr>
          <w:p w14:paraId="172EBFB1"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129" w:type="dxa"/>
          </w:tcPr>
          <w:p w14:paraId="777CAA7C" w14:textId="77777777" w:rsidR="00D85A9A" w:rsidRDefault="00D85A9A" w:rsidP="00B3114A">
            <w:pPr>
              <w:spacing w:line="280" w:lineRule="atLeast"/>
              <w:rPr>
                <w:sz w:val="20"/>
              </w:rPr>
            </w:pPr>
            <w:r>
              <w:rPr>
                <w:sz w:val="20"/>
              </w:rPr>
              <w:t>Weiteres</w:t>
            </w:r>
          </w:p>
          <w:p w14:paraId="04A5584D" w14:textId="77777777" w:rsidR="00D85A9A" w:rsidRPr="00405884" w:rsidRDefault="00D85A9A" w:rsidP="00B3114A">
            <w:pPr>
              <w:spacing w:line="280" w:lineRule="atLeast"/>
              <w:rPr>
                <w:b/>
                <w:sz w:val="20"/>
              </w:rPr>
            </w:pPr>
          </w:p>
        </w:tc>
        <w:tc>
          <w:tcPr>
            <w:tcW w:w="5525" w:type="dxa"/>
          </w:tcPr>
          <w:p w14:paraId="5639422F" w14:textId="77777777" w:rsidR="00D85A9A" w:rsidRPr="00405884" w:rsidRDefault="00D85A9A" w:rsidP="00B3114A">
            <w:pPr>
              <w:spacing w:line="280" w:lineRule="atLeast"/>
              <w:rPr>
                <w:b/>
                <w:sz w:val="20"/>
              </w:rPr>
            </w:pPr>
          </w:p>
        </w:tc>
      </w:tr>
    </w:tbl>
    <w:p w14:paraId="1FC4BC95" w14:textId="77777777" w:rsidR="00A17176" w:rsidRPr="00A17176" w:rsidRDefault="00A17176" w:rsidP="00B3114A">
      <w:pPr>
        <w:spacing w:line="28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9"/>
        <w:gridCol w:w="5525"/>
      </w:tblGrid>
      <w:tr w:rsidR="00D85A9A" w:rsidRPr="00405884" w14:paraId="203C1B30" w14:textId="77777777" w:rsidTr="00A272A6">
        <w:trPr>
          <w:cantSplit/>
        </w:trPr>
        <w:tc>
          <w:tcPr>
            <w:tcW w:w="8188" w:type="dxa"/>
            <w:gridSpan w:val="3"/>
            <w:tcBorders>
              <w:bottom w:val="single" w:sz="4" w:space="0" w:color="auto"/>
            </w:tcBorders>
          </w:tcPr>
          <w:p w14:paraId="59836164" w14:textId="77777777" w:rsidR="00D85A9A" w:rsidRPr="00405884" w:rsidRDefault="00D85A9A" w:rsidP="00786105">
            <w:pPr>
              <w:pStyle w:val="berschrift1"/>
              <w:spacing w:after="120" w:line="280" w:lineRule="atLeast"/>
              <w:rPr>
                <w:b w:val="0"/>
                <w:sz w:val="20"/>
              </w:rPr>
            </w:pPr>
            <w:r w:rsidRPr="00D32B3F">
              <w:rPr>
                <w:sz w:val="20"/>
              </w:rPr>
              <w:lastRenderedPageBreak/>
              <w:t>Ergänzende Angaben und Bemerkungen</w:t>
            </w:r>
          </w:p>
        </w:tc>
      </w:tr>
      <w:tr w:rsidR="00D85A9A" w:rsidRPr="00405884" w14:paraId="4C4727F9" w14:textId="77777777" w:rsidTr="000A7E2F">
        <w:trPr>
          <w:cantSplit/>
        </w:trPr>
        <w:tc>
          <w:tcPr>
            <w:tcW w:w="534" w:type="dxa"/>
            <w:tcBorders>
              <w:right w:val="nil"/>
            </w:tcBorders>
          </w:tcPr>
          <w:p w14:paraId="3CEBBC75"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129" w:type="dxa"/>
            <w:tcBorders>
              <w:left w:val="nil"/>
            </w:tcBorders>
          </w:tcPr>
          <w:p w14:paraId="3AA99AF0" w14:textId="77777777" w:rsidR="00D85A9A" w:rsidRDefault="00D85A9A" w:rsidP="00B3114A">
            <w:pPr>
              <w:spacing w:line="280" w:lineRule="atLeast"/>
              <w:rPr>
                <w:sz w:val="20"/>
              </w:rPr>
            </w:pPr>
            <w:r>
              <w:rPr>
                <w:sz w:val="20"/>
              </w:rPr>
              <w:t>Z</w:t>
            </w:r>
            <w:r w:rsidRPr="00405884">
              <w:rPr>
                <w:sz w:val="20"/>
              </w:rPr>
              <w:t>usätzliche Angaben</w:t>
            </w:r>
          </w:p>
          <w:p w14:paraId="17A9B924" w14:textId="77777777" w:rsidR="00D85A9A" w:rsidRPr="00405884" w:rsidRDefault="00D85A9A" w:rsidP="00B3114A">
            <w:pPr>
              <w:spacing w:line="280" w:lineRule="atLeast"/>
              <w:rPr>
                <w:sz w:val="20"/>
              </w:rPr>
            </w:pPr>
          </w:p>
        </w:tc>
        <w:tc>
          <w:tcPr>
            <w:tcW w:w="5525" w:type="dxa"/>
          </w:tcPr>
          <w:p w14:paraId="65304649" w14:textId="77777777" w:rsidR="00D85A9A" w:rsidRDefault="00D85A9A" w:rsidP="006608CB">
            <w:pPr>
              <w:spacing w:line="280" w:lineRule="atLeast"/>
              <w:rPr>
                <w:i/>
                <w:sz w:val="20"/>
              </w:rPr>
            </w:pPr>
          </w:p>
          <w:p w14:paraId="08053ECE" w14:textId="77777777" w:rsidR="00D85A9A" w:rsidRPr="00405884" w:rsidRDefault="00D85A9A" w:rsidP="00B3114A">
            <w:pPr>
              <w:spacing w:line="280" w:lineRule="atLeast"/>
              <w:rPr>
                <w:sz w:val="20"/>
              </w:rPr>
            </w:pPr>
          </w:p>
        </w:tc>
      </w:tr>
      <w:tr w:rsidR="00D85A9A" w:rsidRPr="00405884" w14:paraId="22E7B663" w14:textId="77777777" w:rsidTr="000A7E2F">
        <w:trPr>
          <w:cantSplit/>
        </w:trPr>
        <w:tc>
          <w:tcPr>
            <w:tcW w:w="534" w:type="dxa"/>
            <w:tcBorders>
              <w:right w:val="nil"/>
            </w:tcBorders>
          </w:tcPr>
          <w:p w14:paraId="60D54BB4"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129" w:type="dxa"/>
            <w:tcBorders>
              <w:left w:val="nil"/>
            </w:tcBorders>
          </w:tcPr>
          <w:p w14:paraId="6325236F" w14:textId="77777777" w:rsidR="00D85A9A" w:rsidRDefault="00D85A9A" w:rsidP="00273E56">
            <w:pPr>
              <w:spacing w:line="280" w:lineRule="atLeast"/>
              <w:rPr>
                <w:sz w:val="20"/>
              </w:rPr>
            </w:pPr>
            <w:r>
              <w:rPr>
                <w:sz w:val="20"/>
              </w:rPr>
              <w:t>E</w:t>
            </w:r>
            <w:r w:rsidRPr="00405884">
              <w:rPr>
                <w:sz w:val="20"/>
              </w:rPr>
              <w:t>rgänzende Bemer</w:t>
            </w:r>
            <w:r>
              <w:rPr>
                <w:sz w:val="20"/>
              </w:rPr>
              <w:t>kungen</w:t>
            </w:r>
          </w:p>
          <w:p w14:paraId="71C626D5" w14:textId="15DD3ACA" w:rsidR="00953662" w:rsidRPr="00405884" w:rsidRDefault="00953662" w:rsidP="00273E56">
            <w:pPr>
              <w:spacing w:line="280" w:lineRule="atLeast"/>
              <w:rPr>
                <w:sz w:val="20"/>
              </w:rPr>
            </w:pPr>
          </w:p>
        </w:tc>
        <w:tc>
          <w:tcPr>
            <w:tcW w:w="5525" w:type="dxa"/>
          </w:tcPr>
          <w:p w14:paraId="59CCAF8A" w14:textId="77777777" w:rsidR="00D85A9A" w:rsidRDefault="00D85A9A" w:rsidP="006608CB">
            <w:pPr>
              <w:spacing w:line="280" w:lineRule="atLeast"/>
              <w:rPr>
                <w:i/>
                <w:sz w:val="20"/>
              </w:rPr>
            </w:pPr>
          </w:p>
          <w:p w14:paraId="1C772C35" w14:textId="77777777" w:rsidR="00D85A9A" w:rsidRPr="00405884" w:rsidRDefault="00D85A9A" w:rsidP="00B3114A">
            <w:pPr>
              <w:spacing w:line="280" w:lineRule="atLeast"/>
              <w:rPr>
                <w:sz w:val="20"/>
              </w:rPr>
            </w:pPr>
          </w:p>
        </w:tc>
      </w:tr>
    </w:tbl>
    <w:p w14:paraId="2E4CB23B" w14:textId="77777777" w:rsidR="00401992" w:rsidRPr="00405884" w:rsidRDefault="00401992" w:rsidP="00B3114A">
      <w:pPr>
        <w:spacing w:line="280" w:lineRule="atLeast"/>
        <w:rPr>
          <w:sz w:val="20"/>
        </w:rPr>
      </w:pPr>
    </w:p>
    <w:p w14:paraId="4F5E5919" w14:textId="77777777" w:rsidR="008656A6" w:rsidRDefault="008656A6" w:rsidP="00B3114A">
      <w:pPr>
        <w:spacing w:line="280" w:lineRule="atLeast"/>
        <w:rPr>
          <w:b/>
          <w:sz w:val="20"/>
        </w:rPr>
      </w:pPr>
      <w:r w:rsidRPr="00405884">
        <w:rPr>
          <w:b/>
          <w:sz w:val="20"/>
        </w:rPr>
        <w:t>II</w:t>
      </w:r>
      <w:r w:rsidR="00FC4056">
        <w:rPr>
          <w:b/>
          <w:sz w:val="20"/>
        </w:rPr>
        <w:t>I</w:t>
      </w:r>
      <w:r w:rsidRPr="00405884">
        <w:rPr>
          <w:b/>
          <w:sz w:val="20"/>
        </w:rPr>
        <w:t>.</w:t>
      </w:r>
      <w:r w:rsidRPr="00405884">
        <w:rPr>
          <w:b/>
          <w:sz w:val="20"/>
        </w:rPr>
        <w:tab/>
      </w:r>
      <w:r w:rsidR="00FC4056">
        <w:rPr>
          <w:b/>
          <w:sz w:val="20"/>
        </w:rPr>
        <w:t xml:space="preserve">Erneuerung </w:t>
      </w:r>
      <w:r w:rsidR="00A64F0E">
        <w:rPr>
          <w:b/>
          <w:sz w:val="20"/>
        </w:rPr>
        <w:t>oder</w:t>
      </w:r>
      <w:r w:rsidR="00FC4056">
        <w:rPr>
          <w:b/>
          <w:sz w:val="20"/>
        </w:rPr>
        <w:t xml:space="preserve"> Verlängerung</w:t>
      </w:r>
      <w:r w:rsidR="00A64F0E">
        <w:rPr>
          <w:b/>
          <w:sz w:val="20"/>
        </w:rPr>
        <w:t xml:space="preserve"> einer bestehenden Bewilligung für Videoüberwachung</w:t>
      </w:r>
    </w:p>
    <w:p w14:paraId="718D01D9" w14:textId="34B7F163" w:rsidR="00273E56" w:rsidRPr="00965E8C" w:rsidRDefault="00273E56" w:rsidP="00965E8C">
      <w:pPr>
        <w:spacing w:line="280" w:lineRule="atLeast"/>
        <w:rPr>
          <w:sz w:val="16"/>
          <w:szCs w:val="16"/>
        </w:rPr>
      </w:pPr>
      <w:r w:rsidRPr="00965E8C">
        <w:rPr>
          <w:sz w:val="16"/>
          <w:szCs w:val="16"/>
        </w:rPr>
        <w:t xml:space="preserve">Die Bewilligung einer Videoüberwachungsanlage ist auf maximal fünf </w:t>
      </w:r>
      <w:r w:rsidR="00A06FF5" w:rsidRPr="00965E8C">
        <w:rPr>
          <w:sz w:val="16"/>
          <w:szCs w:val="16"/>
        </w:rPr>
        <w:t xml:space="preserve">Jahre </w:t>
      </w:r>
      <w:r w:rsidRPr="00965E8C">
        <w:rPr>
          <w:sz w:val="16"/>
          <w:szCs w:val="16"/>
        </w:rPr>
        <w:t xml:space="preserve">befristet (§ 6 Abs. 1 </w:t>
      </w:r>
      <w:proofErr w:type="spellStart"/>
      <w:r w:rsidRPr="00965E8C">
        <w:rPr>
          <w:sz w:val="16"/>
          <w:szCs w:val="16"/>
        </w:rPr>
        <w:t>VideoG</w:t>
      </w:r>
      <w:proofErr w:type="spellEnd"/>
      <w:r w:rsidRPr="00965E8C">
        <w:rPr>
          <w:sz w:val="16"/>
          <w:szCs w:val="16"/>
        </w:rPr>
        <w:t xml:space="preserve">). Die untenstehenden Fragen sind nur auszufüllen, wenn die Bewilligung erneuert werden muss. </w:t>
      </w:r>
    </w:p>
    <w:p w14:paraId="498CE601" w14:textId="77777777" w:rsidR="00013D8D" w:rsidRPr="00FC4056" w:rsidRDefault="00013D8D" w:rsidP="00B3114A">
      <w:pPr>
        <w:spacing w:line="280" w:lineRule="atLeast"/>
        <w:rPr>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061"/>
        <w:gridCol w:w="5431"/>
      </w:tblGrid>
      <w:tr w:rsidR="00D85A9A" w:rsidRPr="00B3114A" w14:paraId="3E9D9725" w14:textId="77777777" w:rsidTr="00A272A6">
        <w:tc>
          <w:tcPr>
            <w:tcW w:w="8188" w:type="dxa"/>
            <w:gridSpan w:val="3"/>
            <w:tcBorders>
              <w:bottom w:val="single" w:sz="4" w:space="0" w:color="auto"/>
            </w:tcBorders>
          </w:tcPr>
          <w:p w14:paraId="3D609E16" w14:textId="77777777" w:rsidR="00D85A9A" w:rsidRPr="00405884" w:rsidRDefault="00D85A9A" w:rsidP="00786105">
            <w:pPr>
              <w:pStyle w:val="berschrift1"/>
              <w:spacing w:after="120" w:line="280" w:lineRule="atLeast"/>
              <w:rPr>
                <w:b w:val="0"/>
                <w:sz w:val="20"/>
              </w:rPr>
            </w:pPr>
            <w:r w:rsidRPr="00D32B3F">
              <w:rPr>
                <w:sz w:val="20"/>
              </w:rPr>
              <w:t xml:space="preserve">Wirksamkeit der Videoüberwachung </w:t>
            </w:r>
            <w:r w:rsidRPr="00273E56">
              <w:rPr>
                <w:b w:val="0"/>
                <w:sz w:val="20"/>
              </w:rPr>
              <w:t xml:space="preserve">(§ 2 Abs. 3 </w:t>
            </w:r>
            <w:proofErr w:type="spellStart"/>
            <w:r w:rsidRPr="00273E56">
              <w:rPr>
                <w:b w:val="0"/>
                <w:sz w:val="20"/>
              </w:rPr>
              <w:t>VideoV</w:t>
            </w:r>
            <w:proofErr w:type="spellEnd"/>
            <w:r w:rsidRPr="00273E56">
              <w:rPr>
                <w:b w:val="0"/>
                <w:sz w:val="20"/>
              </w:rPr>
              <w:t>)</w:t>
            </w:r>
          </w:p>
        </w:tc>
      </w:tr>
      <w:tr w:rsidR="00D85A9A" w:rsidRPr="00405884" w14:paraId="5BFE4C11" w14:textId="77777777" w:rsidTr="0080342E">
        <w:tc>
          <w:tcPr>
            <w:tcW w:w="696" w:type="dxa"/>
            <w:tcBorders>
              <w:right w:val="nil"/>
            </w:tcBorders>
          </w:tcPr>
          <w:p w14:paraId="3EBC4886"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58370D9A" w14:textId="77777777" w:rsidR="00D85A9A" w:rsidRPr="00405884" w:rsidRDefault="00D85A9A" w:rsidP="00B3114A">
            <w:pPr>
              <w:spacing w:line="280" w:lineRule="atLeast"/>
              <w:rPr>
                <w:sz w:val="20"/>
              </w:rPr>
            </w:pPr>
            <w:r>
              <w:rPr>
                <w:sz w:val="20"/>
              </w:rPr>
              <w:t xml:space="preserve">Anzahl Auswertungen  </w:t>
            </w:r>
          </w:p>
        </w:tc>
        <w:tc>
          <w:tcPr>
            <w:tcW w:w="5431" w:type="dxa"/>
          </w:tcPr>
          <w:p w14:paraId="5311AD61" w14:textId="77777777" w:rsidR="00D85A9A" w:rsidRDefault="00D85A9A" w:rsidP="006608CB">
            <w:pPr>
              <w:spacing w:line="280" w:lineRule="atLeast"/>
              <w:rPr>
                <w:i/>
                <w:sz w:val="20"/>
              </w:rPr>
            </w:pPr>
          </w:p>
          <w:p w14:paraId="6835334F" w14:textId="77777777" w:rsidR="00D85A9A" w:rsidRPr="00405884" w:rsidRDefault="00D85A9A" w:rsidP="00B3114A">
            <w:pPr>
              <w:spacing w:line="280" w:lineRule="atLeast"/>
              <w:rPr>
                <w:i/>
                <w:sz w:val="20"/>
              </w:rPr>
            </w:pPr>
          </w:p>
        </w:tc>
      </w:tr>
      <w:tr w:rsidR="00D85A9A" w:rsidRPr="00405884" w14:paraId="7FBE5420" w14:textId="77777777" w:rsidTr="0080342E">
        <w:tc>
          <w:tcPr>
            <w:tcW w:w="696" w:type="dxa"/>
            <w:tcBorders>
              <w:right w:val="nil"/>
            </w:tcBorders>
          </w:tcPr>
          <w:p w14:paraId="45B9175F"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68C26044" w14:textId="77777777" w:rsidR="00D85A9A" w:rsidRPr="00405884" w:rsidRDefault="00D85A9A" w:rsidP="00B3114A">
            <w:pPr>
              <w:spacing w:line="280" w:lineRule="atLeast"/>
              <w:rPr>
                <w:sz w:val="20"/>
              </w:rPr>
            </w:pPr>
            <w:r>
              <w:rPr>
                <w:sz w:val="20"/>
              </w:rPr>
              <w:t xml:space="preserve">Aufgrund welcher Vorfälle wurden die Aufzeichnungen </w:t>
            </w:r>
            <w:proofErr w:type="gramStart"/>
            <w:r>
              <w:rPr>
                <w:sz w:val="20"/>
              </w:rPr>
              <w:t>ausgewertet?*</w:t>
            </w:r>
            <w:proofErr w:type="gramEnd"/>
          </w:p>
        </w:tc>
        <w:tc>
          <w:tcPr>
            <w:tcW w:w="5431" w:type="dxa"/>
          </w:tcPr>
          <w:p w14:paraId="03F3F8DC" w14:textId="77777777" w:rsidR="00D85A9A" w:rsidRDefault="00D85A9A" w:rsidP="006608CB">
            <w:pPr>
              <w:spacing w:line="280" w:lineRule="atLeast"/>
              <w:rPr>
                <w:i/>
                <w:sz w:val="20"/>
              </w:rPr>
            </w:pPr>
            <w:r>
              <w:rPr>
                <w:i/>
                <w:sz w:val="20"/>
              </w:rPr>
              <w:t xml:space="preserve">(Mit Bezug auf den im Gesuch angegebenen bzw. bewilligten Zweck) </w:t>
            </w:r>
          </w:p>
          <w:p w14:paraId="419EAF78" w14:textId="77777777" w:rsidR="00D85A9A" w:rsidRPr="00405884" w:rsidRDefault="00D85A9A" w:rsidP="00B3114A">
            <w:pPr>
              <w:spacing w:line="280" w:lineRule="atLeast"/>
              <w:rPr>
                <w:i/>
                <w:sz w:val="20"/>
              </w:rPr>
            </w:pPr>
          </w:p>
        </w:tc>
      </w:tr>
      <w:tr w:rsidR="00D85A9A" w:rsidRPr="00405884" w14:paraId="7ED1A452" w14:textId="77777777" w:rsidTr="0080342E">
        <w:tc>
          <w:tcPr>
            <w:tcW w:w="696" w:type="dxa"/>
            <w:tcBorders>
              <w:right w:val="nil"/>
            </w:tcBorders>
          </w:tcPr>
          <w:p w14:paraId="43AE3F0B"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0EB566BC" w14:textId="77777777" w:rsidR="00D85A9A" w:rsidRPr="00405884" w:rsidRDefault="00D85A9A" w:rsidP="00B3114A">
            <w:pPr>
              <w:spacing w:line="280" w:lineRule="atLeast"/>
              <w:ind w:left="57"/>
              <w:rPr>
                <w:sz w:val="20"/>
              </w:rPr>
            </w:pPr>
            <w:r>
              <w:rPr>
                <w:sz w:val="20"/>
              </w:rPr>
              <w:t>Wer nahm die Auswertungen vor?</w:t>
            </w:r>
          </w:p>
        </w:tc>
        <w:tc>
          <w:tcPr>
            <w:tcW w:w="5431" w:type="dxa"/>
          </w:tcPr>
          <w:p w14:paraId="6032F6B0" w14:textId="77777777" w:rsidR="00D85A9A" w:rsidRDefault="00D85A9A" w:rsidP="006608CB">
            <w:pPr>
              <w:spacing w:line="280" w:lineRule="atLeast"/>
              <w:rPr>
                <w:i/>
                <w:sz w:val="20"/>
              </w:rPr>
            </w:pPr>
          </w:p>
          <w:p w14:paraId="1E2EA737" w14:textId="77777777" w:rsidR="00D85A9A" w:rsidRPr="00405884" w:rsidRDefault="00D85A9A" w:rsidP="00B3114A">
            <w:pPr>
              <w:spacing w:line="280" w:lineRule="atLeast"/>
              <w:rPr>
                <w:i/>
                <w:sz w:val="20"/>
              </w:rPr>
            </w:pPr>
          </w:p>
        </w:tc>
      </w:tr>
      <w:tr w:rsidR="00D85A9A" w:rsidRPr="00405884" w14:paraId="76137AB2" w14:textId="77777777" w:rsidTr="0080342E">
        <w:tc>
          <w:tcPr>
            <w:tcW w:w="696" w:type="dxa"/>
            <w:tcBorders>
              <w:right w:val="nil"/>
            </w:tcBorders>
          </w:tcPr>
          <w:p w14:paraId="4B99D899"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68173454" w14:textId="77777777" w:rsidR="00D85A9A" w:rsidRPr="00405884" w:rsidRDefault="00D85A9A" w:rsidP="00B3114A">
            <w:pPr>
              <w:spacing w:line="280" w:lineRule="atLeast"/>
              <w:rPr>
                <w:sz w:val="20"/>
              </w:rPr>
            </w:pPr>
            <w:r w:rsidRPr="00E76F6E">
              <w:rPr>
                <w:sz w:val="20"/>
              </w:rPr>
              <w:t xml:space="preserve">Nützlichkeit der Aufnahmen im konkreten </w:t>
            </w:r>
            <w:proofErr w:type="gramStart"/>
            <w:r w:rsidRPr="00E76F6E">
              <w:rPr>
                <w:sz w:val="20"/>
              </w:rPr>
              <w:t>Fall</w:t>
            </w:r>
            <w:r>
              <w:rPr>
                <w:sz w:val="20"/>
              </w:rPr>
              <w:t>?*</w:t>
            </w:r>
            <w:proofErr w:type="gramEnd"/>
          </w:p>
        </w:tc>
        <w:tc>
          <w:tcPr>
            <w:tcW w:w="5431" w:type="dxa"/>
          </w:tcPr>
          <w:p w14:paraId="5D3F770C" w14:textId="77777777" w:rsidR="00D85A9A" w:rsidRDefault="00D85A9A" w:rsidP="006608CB">
            <w:pPr>
              <w:spacing w:line="280" w:lineRule="atLeast"/>
              <w:rPr>
                <w:i/>
                <w:sz w:val="20"/>
              </w:rPr>
            </w:pPr>
            <w:r>
              <w:rPr>
                <w:i/>
                <w:sz w:val="20"/>
              </w:rPr>
              <w:t xml:space="preserve">(Was konnte geklärt werden?) </w:t>
            </w:r>
          </w:p>
          <w:p w14:paraId="66C6DCDA" w14:textId="77777777" w:rsidR="00D85A9A" w:rsidRPr="00405884" w:rsidRDefault="00D85A9A" w:rsidP="00B3114A">
            <w:pPr>
              <w:spacing w:line="280" w:lineRule="atLeast"/>
              <w:rPr>
                <w:i/>
                <w:sz w:val="20"/>
              </w:rPr>
            </w:pPr>
          </w:p>
        </w:tc>
      </w:tr>
      <w:tr w:rsidR="00D85A9A" w:rsidRPr="00405884" w14:paraId="1055FD37" w14:textId="77777777" w:rsidTr="0080342E">
        <w:tc>
          <w:tcPr>
            <w:tcW w:w="696" w:type="dxa"/>
            <w:tcBorders>
              <w:right w:val="nil"/>
            </w:tcBorders>
          </w:tcPr>
          <w:p w14:paraId="64570742"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79BE4DE8" w14:textId="77777777" w:rsidR="00D85A9A" w:rsidRPr="0097221F" w:rsidRDefault="00D85A9A" w:rsidP="00B3114A">
            <w:pPr>
              <w:spacing w:line="280" w:lineRule="atLeast"/>
              <w:rPr>
                <w:sz w:val="20"/>
              </w:rPr>
            </w:pPr>
            <w:r w:rsidRPr="0097221F">
              <w:rPr>
                <w:sz w:val="20"/>
              </w:rPr>
              <w:t xml:space="preserve">Ergriffene </w:t>
            </w:r>
            <w:proofErr w:type="gramStart"/>
            <w:r w:rsidRPr="0097221F">
              <w:rPr>
                <w:sz w:val="20"/>
              </w:rPr>
              <w:t>Massnahmen?*</w:t>
            </w:r>
            <w:proofErr w:type="gramEnd"/>
          </w:p>
        </w:tc>
        <w:tc>
          <w:tcPr>
            <w:tcW w:w="5431" w:type="dxa"/>
          </w:tcPr>
          <w:p w14:paraId="14BFC2CE" w14:textId="77777777" w:rsidR="00D85A9A" w:rsidRDefault="00D85A9A" w:rsidP="006608CB">
            <w:pPr>
              <w:spacing w:line="280" w:lineRule="atLeast"/>
              <w:rPr>
                <w:i/>
                <w:sz w:val="20"/>
              </w:rPr>
            </w:pPr>
            <w:r>
              <w:rPr>
                <w:i/>
                <w:sz w:val="20"/>
              </w:rPr>
              <w:t xml:space="preserve">(Bspw. weitere eigene Abklärungen, Strafanzeige bei der Polizei etc.) </w:t>
            </w:r>
          </w:p>
          <w:p w14:paraId="1BA126B0" w14:textId="77777777" w:rsidR="00D85A9A" w:rsidRPr="008E14C7" w:rsidRDefault="00D85A9A" w:rsidP="00B3114A">
            <w:pPr>
              <w:spacing w:line="280" w:lineRule="atLeast"/>
              <w:rPr>
                <w:i/>
                <w:sz w:val="20"/>
              </w:rPr>
            </w:pPr>
          </w:p>
        </w:tc>
      </w:tr>
      <w:tr w:rsidR="00D85A9A" w:rsidRPr="00405884" w14:paraId="1AA6726E" w14:textId="77777777" w:rsidTr="0080342E">
        <w:tc>
          <w:tcPr>
            <w:tcW w:w="696" w:type="dxa"/>
            <w:tcBorders>
              <w:right w:val="nil"/>
            </w:tcBorders>
          </w:tcPr>
          <w:p w14:paraId="4DDFE133"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20CF408A" w14:textId="77777777" w:rsidR="00D85A9A" w:rsidRPr="0097221F" w:rsidRDefault="00D85A9A" w:rsidP="00B3114A">
            <w:pPr>
              <w:spacing w:line="280" w:lineRule="atLeast"/>
              <w:rPr>
                <w:sz w:val="20"/>
              </w:rPr>
            </w:pPr>
            <w:r w:rsidRPr="0097221F">
              <w:rPr>
                <w:sz w:val="20"/>
              </w:rPr>
              <w:t xml:space="preserve">Verwendung der Aufnahmen in strafrechtlichen </w:t>
            </w:r>
            <w:proofErr w:type="gramStart"/>
            <w:r w:rsidRPr="0097221F">
              <w:rPr>
                <w:sz w:val="20"/>
              </w:rPr>
              <w:t>Verfahren?*</w:t>
            </w:r>
            <w:proofErr w:type="gramEnd"/>
          </w:p>
        </w:tc>
        <w:tc>
          <w:tcPr>
            <w:tcW w:w="5431" w:type="dxa"/>
          </w:tcPr>
          <w:p w14:paraId="49EBADE6" w14:textId="77777777" w:rsidR="00D85A9A" w:rsidRDefault="00D85A9A" w:rsidP="006608CB">
            <w:pPr>
              <w:spacing w:line="280" w:lineRule="atLeast"/>
              <w:rPr>
                <w:i/>
                <w:sz w:val="20"/>
              </w:rPr>
            </w:pPr>
            <w:r>
              <w:rPr>
                <w:i/>
                <w:sz w:val="20"/>
              </w:rPr>
              <w:t xml:space="preserve">(Ja / nein, welche Behörde?) </w:t>
            </w:r>
          </w:p>
          <w:p w14:paraId="717B1A22" w14:textId="77777777" w:rsidR="00D85A9A" w:rsidRDefault="00D85A9A" w:rsidP="00B3114A">
            <w:pPr>
              <w:spacing w:line="280" w:lineRule="atLeast"/>
              <w:rPr>
                <w:i/>
                <w:sz w:val="20"/>
              </w:rPr>
            </w:pPr>
          </w:p>
        </w:tc>
      </w:tr>
      <w:tr w:rsidR="00D85A9A" w:rsidRPr="00405884" w14:paraId="07CF31F7" w14:textId="77777777" w:rsidTr="0080342E">
        <w:tc>
          <w:tcPr>
            <w:tcW w:w="696" w:type="dxa"/>
            <w:tcBorders>
              <w:right w:val="nil"/>
            </w:tcBorders>
          </w:tcPr>
          <w:p w14:paraId="7E80A4F9"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2845DB72" w14:textId="77777777" w:rsidR="00D85A9A" w:rsidRPr="00EC187C" w:rsidRDefault="00D85A9A" w:rsidP="00B3114A">
            <w:pPr>
              <w:spacing w:line="280" w:lineRule="atLeast"/>
              <w:rPr>
                <w:sz w:val="20"/>
              </w:rPr>
            </w:pPr>
            <w:r w:rsidRPr="00EC187C">
              <w:rPr>
                <w:sz w:val="20"/>
              </w:rPr>
              <w:t>Falls keine Auswertungen</w:t>
            </w:r>
            <w:r>
              <w:rPr>
                <w:sz w:val="20"/>
              </w:rPr>
              <w:t xml:space="preserve"> erfolgt sind</w:t>
            </w:r>
            <w:r w:rsidRPr="00EC187C">
              <w:rPr>
                <w:sz w:val="20"/>
              </w:rPr>
              <w:t>: Beurteilung präventive Wirkung der Anlage</w:t>
            </w:r>
            <w:r>
              <w:rPr>
                <w:sz w:val="20"/>
              </w:rPr>
              <w:t>?</w:t>
            </w:r>
          </w:p>
        </w:tc>
        <w:tc>
          <w:tcPr>
            <w:tcW w:w="5431" w:type="dxa"/>
          </w:tcPr>
          <w:p w14:paraId="1B0068FA" w14:textId="77777777" w:rsidR="00D85A9A" w:rsidRDefault="00D85A9A" w:rsidP="006608CB">
            <w:pPr>
              <w:spacing w:line="280" w:lineRule="atLeast"/>
              <w:rPr>
                <w:i/>
                <w:sz w:val="20"/>
              </w:rPr>
            </w:pPr>
            <w:r>
              <w:rPr>
                <w:i/>
                <w:sz w:val="20"/>
              </w:rPr>
              <w:t xml:space="preserve">(Bspw. Merklicher Rückgang der Sachbeschädigungen, Straftatbeständen?) </w:t>
            </w:r>
          </w:p>
          <w:p w14:paraId="79C7FA03" w14:textId="77777777" w:rsidR="00D85A9A" w:rsidRDefault="00D85A9A" w:rsidP="00B3114A">
            <w:pPr>
              <w:spacing w:line="280" w:lineRule="atLeast"/>
              <w:rPr>
                <w:i/>
                <w:sz w:val="20"/>
              </w:rPr>
            </w:pPr>
          </w:p>
        </w:tc>
      </w:tr>
      <w:tr w:rsidR="00D85A9A" w:rsidRPr="00405884" w14:paraId="118050EF" w14:textId="77777777" w:rsidTr="0080342E">
        <w:tc>
          <w:tcPr>
            <w:tcW w:w="696" w:type="dxa"/>
            <w:tcBorders>
              <w:right w:val="nil"/>
            </w:tcBorders>
          </w:tcPr>
          <w:p w14:paraId="32BC815C"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04BB7BD8" w14:textId="77777777" w:rsidR="00D85A9A" w:rsidRPr="00002DDC" w:rsidRDefault="00D85A9A" w:rsidP="00B3114A">
            <w:pPr>
              <w:spacing w:line="280" w:lineRule="atLeast"/>
              <w:rPr>
                <w:sz w:val="20"/>
                <w:highlight w:val="yellow"/>
              </w:rPr>
            </w:pPr>
            <w:r w:rsidRPr="001463E6">
              <w:rPr>
                <w:sz w:val="20"/>
              </w:rPr>
              <w:t xml:space="preserve">Welche Auswirkungen haben diese Erfahrungen auf den künftigen Einsatz der Videoüberwachung?  </w:t>
            </w:r>
            <w:r w:rsidRPr="001463E6">
              <w:rPr>
                <w:sz w:val="20"/>
              </w:rPr>
              <w:br/>
            </w:r>
          </w:p>
        </w:tc>
        <w:tc>
          <w:tcPr>
            <w:tcW w:w="5431" w:type="dxa"/>
          </w:tcPr>
          <w:p w14:paraId="278AC3A5" w14:textId="77777777" w:rsidR="00D85A9A" w:rsidRPr="00002DDC" w:rsidRDefault="00D85A9A" w:rsidP="00273E56">
            <w:pPr>
              <w:spacing w:line="280" w:lineRule="atLeast"/>
              <w:rPr>
                <w:i/>
                <w:sz w:val="20"/>
                <w:highlight w:val="yellow"/>
              </w:rPr>
            </w:pPr>
            <w:r w:rsidRPr="001463E6">
              <w:rPr>
                <w:i/>
                <w:sz w:val="20"/>
              </w:rPr>
              <w:t xml:space="preserve">Bsp. Der Betrieb reicht nachts; die Überwachung kann tagsüber abgestellt werden. </w:t>
            </w:r>
            <w:r w:rsidRPr="001463E6">
              <w:rPr>
                <w:i/>
                <w:sz w:val="20"/>
              </w:rPr>
              <w:br/>
              <w:t xml:space="preserve">Kamera am Standort A unverändert, am Standort B unnötig, kann abgebaut werden. </w:t>
            </w:r>
            <w:r w:rsidRPr="001463E6">
              <w:rPr>
                <w:i/>
                <w:sz w:val="20"/>
              </w:rPr>
              <w:br/>
            </w:r>
          </w:p>
        </w:tc>
      </w:tr>
      <w:tr w:rsidR="00D85A9A" w:rsidRPr="00405884" w14:paraId="2D3BFDD0" w14:textId="77777777" w:rsidTr="0080342E">
        <w:tc>
          <w:tcPr>
            <w:tcW w:w="696" w:type="dxa"/>
            <w:tcBorders>
              <w:right w:val="nil"/>
            </w:tcBorders>
          </w:tcPr>
          <w:p w14:paraId="02AD98F3" w14:textId="77777777" w:rsidR="00D85A9A" w:rsidRPr="00405884" w:rsidRDefault="00D85A9A" w:rsidP="00B3114A">
            <w:pPr>
              <w:pStyle w:val="berschrift2"/>
              <w:tabs>
                <w:tab w:val="clear" w:pos="1135"/>
                <w:tab w:val="num" w:pos="567"/>
              </w:tabs>
              <w:spacing w:before="0" w:line="280" w:lineRule="atLeast"/>
              <w:ind w:left="567"/>
              <w:rPr>
                <w:sz w:val="20"/>
              </w:rPr>
            </w:pPr>
          </w:p>
        </w:tc>
        <w:tc>
          <w:tcPr>
            <w:tcW w:w="2061" w:type="dxa"/>
            <w:tcBorders>
              <w:left w:val="nil"/>
            </w:tcBorders>
          </w:tcPr>
          <w:p w14:paraId="721B7B8D" w14:textId="77777777" w:rsidR="00D85A9A" w:rsidRDefault="00D85A9A" w:rsidP="00B3114A">
            <w:pPr>
              <w:spacing w:line="280" w:lineRule="atLeast"/>
              <w:rPr>
                <w:sz w:val="20"/>
              </w:rPr>
            </w:pPr>
          </w:p>
        </w:tc>
        <w:tc>
          <w:tcPr>
            <w:tcW w:w="5431" w:type="dxa"/>
          </w:tcPr>
          <w:p w14:paraId="235FCCAE" w14:textId="77777777" w:rsidR="00D85A9A" w:rsidRDefault="00D85A9A" w:rsidP="006608CB">
            <w:pPr>
              <w:spacing w:line="280" w:lineRule="atLeast"/>
              <w:rPr>
                <w:i/>
                <w:sz w:val="20"/>
              </w:rPr>
            </w:pPr>
          </w:p>
        </w:tc>
      </w:tr>
    </w:tbl>
    <w:p w14:paraId="7184DCCA" w14:textId="77777777" w:rsidR="00401992" w:rsidRDefault="00401992" w:rsidP="00B3114A">
      <w:pPr>
        <w:spacing w:line="280" w:lineRule="atLeast"/>
        <w:rPr>
          <w:sz w:val="20"/>
        </w:rPr>
      </w:pPr>
    </w:p>
    <w:p w14:paraId="1117357C" w14:textId="77777777" w:rsidR="0087665D" w:rsidRDefault="0087665D" w:rsidP="00B3114A">
      <w:pPr>
        <w:spacing w:line="280" w:lineRule="atLeast"/>
        <w:rPr>
          <w:sz w:val="20"/>
        </w:rPr>
      </w:pPr>
      <w:r w:rsidRPr="0087665D">
        <w:rPr>
          <w:sz w:val="20"/>
        </w:rPr>
        <w:t>*</w:t>
      </w:r>
      <w:r>
        <w:rPr>
          <w:sz w:val="20"/>
        </w:rPr>
        <w:t xml:space="preserve"> Alternativ: ausgefüllte </w:t>
      </w:r>
      <w:hyperlink r:id="rId12" w:history="1">
        <w:r w:rsidRPr="008F5067">
          <w:rPr>
            <w:rStyle w:val="Hyperlink"/>
            <w:sz w:val="20"/>
          </w:rPr>
          <w:t>Vorfallsliste</w:t>
        </w:r>
      </w:hyperlink>
      <w:r w:rsidR="00646D92">
        <w:rPr>
          <w:sz w:val="20"/>
        </w:rPr>
        <w:t xml:space="preserve"> </w:t>
      </w:r>
      <w:r w:rsidR="008F5067">
        <w:rPr>
          <w:sz w:val="20"/>
        </w:rPr>
        <w:t>[LINK zur Vorfallsliste auf der Webseite der DATS]</w:t>
      </w:r>
      <w:r w:rsidR="00DB123B">
        <w:rPr>
          <w:sz w:val="20"/>
        </w:rPr>
        <w:t xml:space="preserve"> beilegen</w:t>
      </w:r>
      <w:r>
        <w:rPr>
          <w:sz w:val="20"/>
        </w:rPr>
        <w:t>.</w:t>
      </w:r>
    </w:p>
    <w:p w14:paraId="426B9284" w14:textId="77777777" w:rsidR="00982D32" w:rsidRPr="00405884" w:rsidRDefault="00982D32" w:rsidP="00B3114A">
      <w:pPr>
        <w:spacing w:line="280" w:lineRule="atLeast"/>
        <w:rPr>
          <w:sz w:val="20"/>
        </w:rPr>
      </w:pPr>
    </w:p>
    <w:p w14:paraId="33E09BD5" w14:textId="77777777" w:rsidR="00401992" w:rsidRPr="00405884" w:rsidRDefault="00401992" w:rsidP="00B3114A">
      <w:pPr>
        <w:spacing w:line="280" w:lineRule="atLeast"/>
        <w:rPr>
          <w:rFonts w:cs="Arial"/>
          <w:sz w:val="20"/>
        </w:rPr>
      </w:pPr>
      <w:r w:rsidRPr="00405884">
        <w:rPr>
          <w:rFonts w:cs="Arial"/>
          <w:b/>
          <w:sz w:val="20"/>
        </w:rPr>
        <w:t>Beilagen</w:t>
      </w:r>
    </w:p>
    <w:p w14:paraId="4AC717F7" w14:textId="77777777" w:rsidR="00401992" w:rsidRDefault="00401992" w:rsidP="00B3114A">
      <w:pPr>
        <w:numPr>
          <w:ilvl w:val="0"/>
          <w:numId w:val="6"/>
        </w:numPr>
        <w:tabs>
          <w:tab w:val="clear" w:pos="720"/>
          <w:tab w:val="num" w:pos="567"/>
        </w:tabs>
        <w:spacing w:line="280" w:lineRule="atLeast"/>
        <w:ind w:left="567" w:hanging="567"/>
        <w:rPr>
          <w:sz w:val="20"/>
        </w:rPr>
      </w:pPr>
      <w:r w:rsidRPr="00405884">
        <w:rPr>
          <w:sz w:val="20"/>
        </w:rPr>
        <w:t xml:space="preserve">Situationsplan/-pläne (vgl. Ziffer </w:t>
      </w:r>
      <w:r w:rsidR="00915AF6">
        <w:rPr>
          <w:sz w:val="20"/>
        </w:rPr>
        <w:t>2.2</w:t>
      </w:r>
      <w:r w:rsidRPr="00405884">
        <w:rPr>
          <w:sz w:val="20"/>
        </w:rPr>
        <w:t>)</w:t>
      </w:r>
      <w:r w:rsidR="008867D7">
        <w:rPr>
          <w:sz w:val="20"/>
        </w:rPr>
        <w:t>, Aufnahmebereiche mit und ohne Kameras</w:t>
      </w:r>
    </w:p>
    <w:p w14:paraId="52EF338C" w14:textId="77777777" w:rsidR="008867D7" w:rsidRDefault="008867D7" w:rsidP="00B3114A">
      <w:pPr>
        <w:numPr>
          <w:ilvl w:val="0"/>
          <w:numId w:val="6"/>
        </w:numPr>
        <w:tabs>
          <w:tab w:val="clear" w:pos="720"/>
          <w:tab w:val="num" w:pos="567"/>
        </w:tabs>
        <w:spacing w:line="280" w:lineRule="atLeast"/>
        <w:ind w:left="567" w:hanging="567"/>
        <w:rPr>
          <w:sz w:val="20"/>
        </w:rPr>
      </w:pPr>
      <w:r>
        <w:rPr>
          <w:sz w:val="20"/>
        </w:rPr>
        <w:t>Prinzipschema</w:t>
      </w:r>
    </w:p>
    <w:p w14:paraId="3D997360" w14:textId="77777777" w:rsidR="008867D7" w:rsidRDefault="008867D7" w:rsidP="00B3114A">
      <w:pPr>
        <w:numPr>
          <w:ilvl w:val="0"/>
          <w:numId w:val="6"/>
        </w:numPr>
        <w:tabs>
          <w:tab w:val="clear" w:pos="720"/>
          <w:tab w:val="num" w:pos="567"/>
        </w:tabs>
        <w:spacing w:line="280" w:lineRule="atLeast"/>
        <w:ind w:left="567" w:hanging="567"/>
        <w:rPr>
          <w:sz w:val="20"/>
        </w:rPr>
      </w:pPr>
      <w:r>
        <w:rPr>
          <w:sz w:val="20"/>
        </w:rPr>
        <w:lastRenderedPageBreak/>
        <w:t>Technische Datenblätter</w:t>
      </w:r>
    </w:p>
    <w:p w14:paraId="42EC0AD5" w14:textId="77777777" w:rsidR="00786785" w:rsidRDefault="00786785" w:rsidP="00B3114A">
      <w:pPr>
        <w:numPr>
          <w:ilvl w:val="0"/>
          <w:numId w:val="6"/>
        </w:numPr>
        <w:tabs>
          <w:tab w:val="clear" w:pos="720"/>
          <w:tab w:val="num" w:pos="567"/>
        </w:tabs>
        <w:spacing w:line="280" w:lineRule="atLeast"/>
        <w:ind w:left="567" w:hanging="567"/>
        <w:rPr>
          <w:sz w:val="20"/>
        </w:rPr>
      </w:pPr>
      <w:r>
        <w:rPr>
          <w:sz w:val="20"/>
        </w:rPr>
        <w:t>ISDS-Konzept Videoüberwachung</w:t>
      </w:r>
      <w:r w:rsidR="008F5067">
        <w:rPr>
          <w:sz w:val="20"/>
        </w:rPr>
        <w:t>en</w:t>
      </w:r>
    </w:p>
    <w:p w14:paraId="746868DD" w14:textId="77777777" w:rsidR="008867D7" w:rsidRPr="00405884" w:rsidRDefault="008867D7" w:rsidP="00B3114A">
      <w:pPr>
        <w:numPr>
          <w:ilvl w:val="0"/>
          <w:numId w:val="6"/>
        </w:numPr>
        <w:tabs>
          <w:tab w:val="clear" w:pos="720"/>
          <w:tab w:val="num" w:pos="567"/>
        </w:tabs>
        <w:spacing w:line="280" w:lineRule="atLeast"/>
        <w:ind w:left="567" w:hanging="567"/>
        <w:rPr>
          <w:sz w:val="20"/>
        </w:rPr>
      </w:pPr>
      <w:r>
        <w:rPr>
          <w:sz w:val="20"/>
        </w:rPr>
        <w:t>Evtl. Vorfallsliste</w:t>
      </w:r>
    </w:p>
    <w:p w14:paraId="648BDE2B" w14:textId="77777777" w:rsidR="00401992" w:rsidRPr="00405884" w:rsidRDefault="0016586F" w:rsidP="00B3114A">
      <w:pPr>
        <w:numPr>
          <w:ilvl w:val="0"/>
          <w:numId w:val="6"/>
        </w:numPr>
        <w:tabs>
          <w:tab w:val="clear" w:pos="720"/>
          <w:tab w:val="num" w:pos="567"/>
        </w:tabs>
        <w:spacing w:line="280" w:lineRule="atLeast"/>
        <w:ind w:left="567" w:hanging="567"/>
        <w:rPr>
          <w:sz w:val="20"/>
        </w:rPr>
      </w:pPr>
      <w:r w:rsidRPr="00405884">
        <w:rPr>
          <w:rFonts w:cs="Arial"/>
          <w:i/>
          <w:sz w:val="20"/>
        </w:rPr>
        <w:t xml:space="preserve"> </w:t>
      </w:r>
      <w:r w:rsidR="00401992" w:rsidRPr="00405884">
        <w:rPr>
          <w:rFonts w:cs="Arial"/>
          <w:i/>
          <w:sz w:val="20"/>
        </w:rPr>
        <w:t>[</w:t>
      </w:r>
      <w:r w:rsidR="00401992" w:rsidRPr="00405884">
        <w:rPr>
          <w:i/>
          <w:sz w:val="20"/>
        </w:rPr>
        <w:t>weitere Beilagen</w:t>
      </w:r>
      <w:r w:rsidR="00401992" w:rsidRPr="00405884">
        <w:rPr>
          <w:rFonts w:cs="Arial"/>
          <w:i/>
          <w:sz w:val="20"/>
        </w:rPr>
        <w:t>]</w:t>
      </w:r>
    </w:p>
    <w:p w14:paraId="64D7096F" w14:textId="77777777" w:rsidR="00022D6D" w:rsidRPr="00405884" w:rsidRDefault="00022D6D" w:rsidP="00B3114A">
      <w:pPr>
        <w:spacing w:line="280" w:lineRule="atLeast"/>
        <w:rPr>
          <w:sz w:val="20"/>
        </w:rPr>
      </w:pPr>
    </w:p>
    <w:p w14:paraId="2891E428" w14:textId="77777777" w:rsidR="009D2DA4" w:rsidRDefault="00022D6D" w:rsidP="00B3114A">
      <w:pPr>
        <w:spacing w:line="280" w:lineRule="atLeast"/>
        <w:rPr>
          <w:sz w:val="20"/>
        </w:rPr>
      </w:pPr>
      <w:r>
        <w:rPr>
          <w:sz w:val="20"/>
        </w:rPr>
        <w:t>Ort, Datum</w:t>
      </w:r>
    </w:p>
    <w:p w14:paraId="7FEA9D88" w14:textId="77777777" w:rsidR="00022D6D" w:rsidRDefault="00022D6D" w:rsidP="00B3114A">
      <w:pPr>
        <w:spacing w:line="280" w:lineRule="atLeast"/>
        <w:rPr>
          <w:sz w:val="20"/>
        </w:rPr>
      </w:pPr>
    </w:p>
    <w:p w14:paraId="66AA63CA" w14:textId="77777777" w:rsidR="00983939" w:rsidRDefault="00983939" w:rsidP="00B3114A">
      <w:pPr>
        <w:spacing w:line="280" w:lineRule="atLeast"/>
        <w:rPr>
          <w:sz w:val="20"/>
        </w:rPr>
      </w:pPr>
    </w:p>
    <w:p w14:paraId="31C3201D" w14:textId="77777777" w:rsidR="00022D6D" w:rsidRDefault="00022D6D" w:rsidP="00B3114A">
      <w:pPr>
        <w:spacing w:line="280" w:lineRule="atLeast"/>
        <w:rPr>
          <w:sz w:val="20"/>
        </w:rPr>
      </w:pPr>
      <w:r>
        <w:rPr>
          <w:sz w:val="20"/>
        </w:rPr>
        <w:t>Unterschriften</w:t>
      </w:r>
    </w:p>
    <w:p w14:paraId="25B3C94F" w14:textId="77777777" w:rsidR="00022D6D" w:rsidRDefault="00022D6D" w:rsidP="00B3114A">
      <w:pPr>
        <w:spacing w:line="280" w:lineRule="atLeast"/>
        <w:rPr>
          <w:sz w:val="20"/>
        </w:rPr>
      </w:pPr>
    </w:p>
    <w:p w14:paraId="7D3EAE31" w14:textId="77777777" w:rsidR="00022D6D" w:rsidRDefault="00022D6D" w:rsidP="00B3114A">
      <w:pPr>
        <w:spacing w:line="280" w:lineRule="atLeast"/>
        <w:rPr>
          <w:sz w:val="20"/>
        </w:rPr>
      </w:pPr>
    </w:p>
    <w:p w14:paraId="68AD8D7A" w14:textId="77777777" w:rsidR="00022D6D" w:rsidRDefault="000F2E31" w:rsidP="00983939">
      <w:pPr>
        <w:tabs>
          <w:tab w:val="left" w:pos="3544"/>
        </w:tabs>
        <w:spacing w:line="280" w:lineRule="atLeast"/>
        <w:rPr>
          <w:sz w:val="20"/>
        </w:rPr>
      </w:pPr>
      <w:r>
        <w:rPr>
          <w:sz w:val="20"/>
        </w:rPr>
        <w:t xml:space="preserve">Gesuch eingereicht am </w:t>
      </w:r>
      <w:r>
        <w:rPr>
          <w:sz w:val="20"/>
        </w:rPr>
        <w:tab/>
      </w:r>
      <w:r>
        <w:rPr>
          <w:sz w:val="20"/>
        </w:rPr>
        <w:tab/>
        <w:t xml:space="preserve">bei </w:t>
      </w:r>
    </w:p>
    <w:p w14:paraId="65196EF0" w14:textId="77777777" w:rsidR="000F2E31" w:rsidRDefault="000F2E31" w:rsidP="00B3114A">
      <w:pPr>
        <w:spacing w:line="280" w:lineRule="atLeast"/>
        <w:rPr>
          <w:sz w:val="20"/>
        </w:rPr>
      </w:pPr>
    </w:p>
    <w:sectPr w:rsidR="000F2E31" w:rsidSect="002C7CC7">
      <w:headerReference w:type="default" r:id="rId13"/>
      <w:headerReference w:type="first" r:id="rId14"/>
      <w:footerReference w:type="first" r:id="rId15"/>
      <w:type w:val="continuous"/>
      <w:pgSz w:w="11906" w:h="16838" w:code="9"/>
      <w:pgMar w:top="1985" w:right="907" w:bottom="709"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A16FF" w14:textId="77777777" w:rsidR="00E93DE4" w:rsidRDefault="00E93DE4">
      <w:r>
        <w:separator/>
      </w:r>
    </w:p>
  </w:endnote>
  <w:endnote w:type="continuationSeparator" w:id="0">
    <w:p w14:paraId="6F813C68" w14:textId="77777777" w:rsidR="00E93DE4" w:rsidRDefault="00E9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BkmDateiname"/>
  <w:p w14:paraId="18807CCD" w14:textId="7B3E089C" w:rsidR="00C7714A" w:rsidRPr="00C618E0" w:rsidRDefault="00C7714A" w:rsidP="00832570">
    <w:pPr>
      <w:pStyle w:val="Dateiname"/>
      <w:ind w:left="-11340"/>
    </w:pPr>
    <w:r>
      <w:fldChar w:fldCharType="begin"/>
    </w:r>
    <w:r>
      <w:instrText xml:space="preserve"> FILENAME  \* Caps</w:instrText>
    </w:r>
    <w:r>
      <w:fldChar w:fldCharType="separate"/>
    </w:r>
    <w:r w:rsidR="00D323B3">
      <w:t>CA Review Gesuchsformular_Vü_Voschlag_DSSD_20210422.Docx</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BF481" w14:textId="77777777" w:rsidR="00E93DE4" w:rsidRDefault="00E93DE4">
      <w:r>
        <w:separator/>
      </w:r>
    </w:p>
  </w:footnote>
  <w:footnote w:type="continuationSeparator" w:id="0">
    <w:p w14:paraId="72B6E970" w14:textId="77777777" w:rsidR="00E93DE4" w:rsidRDefault="00E93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C7714A" w14:paraId="2B4EF155" w14:textId="77777777">
      <w:trPr>
        <w:trHeight w:hRule="exact" w:val="1077"/>
      </w:trPr>
      <w:tc>
        <w:tcPr>
          <w:tcW w:w="9072" w:type="dxa"/>
          <w:vAlign w:val="bottom"/>
        </w:tcPr>
        <w:p w14:paraId="719CE6CB" w14:textId="77777777" w:rsidR="00C7714A" w:rsidRDefault="00C7714A" w:rsidP="001C78E1">
          <w:pPr>
            <w:pStyle w:val="Kopfzeile"/>
          </w:pPr>
          <w:r>
            <w:t xml:space="preserve">Seite </w:t>
          </w:r>
          <w:r>
            <w:fldChar w:fldCharType="begin"/>
          </w:r>
          <w:r>
            <w:instrText xml:space="preserve"> PAGE </w:instrText>
          </w:r>
          <w:r>
            <w:fldChar w:fldCharType="separate"/>
          </w:r>
          <w:r w:rsidR="00AE28CC">
            <w:t>4</w:t>
          </w:r>
          <w:r>
            <w:fldChar w:fldCharType="end"/>
          </w:r>
          <w:r>
            <w:t>/</w:t>
          </w:r>
          <w:r>
            <w:fldChar w:fldCharType="begin"/>
          </w:r>
          <w:r>
            <w:instrText xml:space="preserve"> NUMPAGES </w:instrText>
          </w:r>
          <w:r>
            <w:fldChar w:fldCharType="separate"/>
          </w:r>
          <w:r w:rsidR="00AE28CC">
            <w:t>5</w:t>
          </w:r>
          <w:r>
            <w:fldChar w:fldCharType="end"/>
          </w:r>
        </w:p>
      </w:tc>
    </w:tr>
  </w:tbl>
  <w:p w14:paraId="0E8D1FD3" w14:textId="77777777" w:rsidR="00C7714A" w:rsidRDefault="00C771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C7714A" w14:paraId="7301FD2E" w14:textId="77777777">
      <w:tc>
        <w:tcPr>
          <w:tcW w:w="5727" w:type="dxa"/>
        </w:tcPr>
        <w:p w14:paraId="4DFEEE07" w14:textId="77777777" w:rsidR="00C7714A" w:rsidRDefault="0027656E">
          <w:pPr>
            <w:pStyle w:val="Kopfzeile"/>
          </w:pPr>
          <w:r>
            <w:drawing>
              <wp:anchor distT="0" distB="0" distL="114300" distR="114300" simplePos="0" relativeHeight="251657728" behindDoc="0" locked="1" layoutInCell="1" allowOverlap="1" wp14:anchorId="62B6EE6C" wp14:editId="1EE58F09">
                <wp:simplePos x="0" y="0"/>
                <wp:positionH relativeFrom="page">
                  <wp:posOffset>-828040</wp:posOffset>
                </wp:positionH>
                <wp:positionV relativeFrom="page">
                  <wp:posOffset>-180340</wp:posOffset>
                </wp:positionV>
                <wp:extent cx="1986915" cy="694690"/>
                <wp:effectExtent l="0" t="0" r="0" b="0"/>
                <wp:wrapNone/>
                <wp:docPr id="3"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tc>
      <w:tc>
        <w:tcPr>
          <w:tcW w:w="3289" w:type="dxa"/>
        </w:tcPr>
        <w:p w14:paraId="47FE63A6" w14:textId="77777777" w:rsidR="00C7714A" w:rsidRDefault="00401992">
          <w:pPr>
            <w:pStyle w:val="Kopfzeile"/>
          </w:pPr>
          <w:bookmarkStart w:id="2" w:name="BkmDirektion"/>
          <w:r>
            <w:t>Sicherheitsdirektion</w:t>
          </w:r>
        </w:p>
        <w:bookmarkEnd w:id="2"/>
        <w:p w14:paraId="0541C0BC" w14:textId="77777777" w:rsidR="00C7714A" w:rsidRDefault="00C7714A">
          <w:pPr>
            <w:pStyle w:val="Kopfzeile"/>
          </w:pPr>
        </w:p>
        <w:p w14:paraId="468B8F37" w14:textId="77777777" w:rsidR="00C7714A" w:rsidRDefault="00C7714A">
          <w:pPr>
            <w:pStyle w:val="Kopfzeile"/>
          </w:pPr>
        </w:p>
      </w:tc>
    </w:tr>
  </w:tbl>
  <w:p w14:paraId="2E5AC380" w14:textId="77777777" w:rsidR="00C7714A" w:rsidRDefault="00C771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C18A8086"/>
    <w:lvl w:ilvl="0">
      <w:start w:val="1"/>
      <w:numFmt w:val="lowerLetter"/>
      <w:lvlRestart w:val="0"/>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8A9E3D98"/>
    <w:lvl w:ilvl="0">
      <w:start w:val="1"/>
      <w:numFmt w:val="upperLetter"/>
      <w:lvlRestart w:val="0"/>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12D282B4"/>
    <w:styleLink w:val="Nummerierung1"/>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37CB13DC"/>
    <w:multiLevelType w:val="hybridMultilevel"/>
    <w:tmpl w:val="C08EA6AC"/>
    <w:lvl w:ilvl="0" w:tplc="08070001">
      <w:start w:val="1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F634066"/>
    <w:multiLevelType w:val="hybridMultilevel"/>
    <w:tmpl w:val="A8C8789C"/>
    <w:lvl w:ilvl="0" w:tplc="0807000F">
      <w:start w:val="1"/>
      <w:numFmt w:val="decimal"/>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6" w15:restartNumberingAfterBreak="0">
    <w:nsid w:val="5A4C6E31"/>
    <w:multiLevelType w:val="multilevel"/>
    <w:tmpl w:val="3A6232BE"/>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850"/>
        </w:tabs>
        <w:ind w:left="850"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DA715D"/>
    <w:multiLevelType w:val="hybridMultilevel"/>
    <w:tmpl w:val="46D6E232"/>
    <w:lvl w:ilvl="0" w:tplc="08070001">
      <w:start w:val="1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72E0F47"/>
    <w:multiLevelType w:val="hybridMultilevel"/>
    <w:tmpl w:val="5FE41166"/>
    <w:lvl w:ilvl="0" w:tplc="12D61424">
      <w:start w:val="2000"/>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695519"/>
    <w:multiLevelType w:val="hybridMultilevel"/>
    <w:tmpl w:val="D77E7AB8"/>
    <w:lvl w:ilvl="0" w:tplc="8FFEA818">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9"/>
  </w:num>
  <w:num w:numId="7">
    <w:abstractNumId w:val="8"/>
  </w:num>
  <w:num w:numId="8">
    <w:abstractNumId w:val="6"/>
  </w:num>
  <w:num w:numId="9">
    <w:abstractNumId w:val="6"/>
  </w:num>
  <w:num w:numId="10">
    <w:abstractNumId w:val="5"/>
  </w:num>
  <w:num w:numId="11">
    <w:abstractNumId w:val="6"/>
  </w:num>
  <w:num w:numId="12">
    <w:abstractNumId w:val="4"/>
  </w:num>
  <w:num w:numId="13">
    <w:abstractNumId w:val="7"/>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92"/>
    <w:rsid w:val="00000E26"/>
    <w:rsid w:val="00002DDC"/>
    <w:rsid w:val="000122A5"/>
    <w:rsid w:val="00012743"/>
    <w:rsid w:val="00012BEE"/>
    <w:rsid w:val="00013D8D"/>
    <w:rsid w:val="000154E1"/>
    <w:rsid w:val="00015A86"/>
    <w:rsid w:val="00022B22"/>
    <w:rsid w:val="00022D6D"/>
    <w:rsid w:val="00031BB6"/>
    <w:rsid w:val="000411E2"/>
    <w:rsid w:val="00042A0B"/>
    <w:rsid w:val="00042A70"/>
    <w:rsid w:val="000540D8"/>
    <w:rsid w:val="0006027D"/>
    <w:rsid w:val="00061BCD"/>
    <w:rsid w:val="0007665E"/>
    <w:rsid w:val="00076A47"/>
    <w:rsid w:val="0008216B"/>
    <w:rsid w:val="000822A3"/>
    <w:rsid w:val="000854DA"/>
    <w:rsid w:val="00094413"/>
    <w:rsid w:val="00097C49"/>
    <w:rsid w:val="000A01FF"/>
    <w:rsid w:val="000A2A69"/>
    <w:rsid w:val="000A335B"/>
    <w:rsid w:val="000A7E2F"/>
    <w:rsid w:val="000C26F3"/>
    <w:rsid w:val="000C710C"/>
    <w:rsid w:val="000D169C"/>
    <w:rsid w:val="000D23FF"/>
    <w:rsid w:val="000D3E03"/>
    <w:rsid w:val="000E09B2"/>
    <w:rsid w:val="000E12E8"/>
    <w:rsid w:val="000E23EF"/>
    <w:rsid w:val="000E5203"/>
    <w:rsid w:val="000E7FD0"/>
    <w:rsid w:val="000F2E31"/>
    <w:rsid w:val="000F5A1D"/>
    <w:rsid w:val="000F6EC7"/>
    <w:rsid w:val="00113455"/>
    <w:rsid w:val="001241AE"/>
    <w:rsid w:val="001320A0"/>
    <w:rsid w:val="00132C1B"/>
    <w:rsid w:val="001463E6"/>
    <w:rsid w:val="00147059"/>
    <w:rsid w:val="0015181E"/>
    <w:rsid w:val="0015211E"/>
    <w:rsid w:val="00152BF0"/>
    <w:rsid w:val="001572B5"/>
    <w:rsid w:val="00157AB5"/>
    <w:rsid w:val="00161912"/>
    <w:rsid w:val="001648D2"/>
    <w:rsid w:val="0016586F"/>
    <w:rsid w:val="00170A10"/>
    <w:rsid w:val="001764E7"/>
    <w:rsid w:val="0017698A"/>
    <w:rsid w:val="00176B8C"/>
    <w:rsid w:val="00177FD7"/>
    <w:rsid w:val="00191671"/>
    <w:rsid w:val="00197457"/>
    <w:rsid w:val="001B1B4E"/>
    <w:rsid w:val="001B370B"/>
    <w:rsid w:val="001B46C9"/>
    <w:rsid w:val="001B7BFC"/>
    <w:rsid w:val="001C78E1"/>
    <w:rsid w:val="001D4537"/>
    <w:rsid w:val="001D530C"/>
    <w:rsid w:val="001E314A"/>
    <w:rsid w:val="001E4469"/>
    <w:rsid w:val="001E569B"/>
    <w:rsid w:val="001E58C5"/>
    <w:rsid w:val="001E780E"/>
    <w:rsid w:val="001F0262"/>
    <w:rsid w:val="001F0F8B"/>
    <w:rsid w:val="001F7DCE"/>
    <w:rsid w:val="00202C95"/>
    <w:rsid w:val="002067F1"/>
    <w:rsid w:val="00212412"/>
    <w:rsid w:val="0022538D"/>
    <w:rsid w:val="002319C9"/>
    <w:rsid w:val="00243E7A"/>
    <w:rsid w:val="00247487"/>
    <w:rsid w:val="00253FF6"/>
    <w:rsid w:val="00261690"/>
    <w:rsid w:val="00271B6A"/>
    <w:rsid w:val="00273E56"/>
    <w:rsid w:val="00274E1E"/>
    <w:rsid w:val="002752AB"/>
    <w:rsid w:val="00275504"/>
    <w:rsid w:val="0027656E"/>
    <w:rsid w:val="00281EA9"/>
    <w:rsid w:val="002903A6"/>
    <w:rsid w:val="002956DB"/>
    <w:rsid w:val="002A04BC"/>
    <w:rsid w:val="002B06DA"/>
    <w:rsid w:val="002B4581"/>
    <w:rsid w:val="002B45BC"/>
    <w:rsid w:val="002B59FA"/>
    <w:rsid w:val="002C7CC7"/>
    <w:rsid w:val="002D250A"/>
    <w:rsid w:val="002D415A"/>
    <w:rsid w:val="002D6389"/>
    <w:rsid w:val="002F3650"/>
    <w:rsid w:val="002F4707"/>
    <w:rsid w:val="00314874"/>
    <w:rsid w:val="0031632E"/>
    <w:rsid w:val="00317B18"/>
    <w:rsid w:val="00324943"/>
    <w:rsid w:val="003262F4"/>
    <w:rsid w:val="00342564"/>
    <w:rsid w:val="0035129B"/>
    <w:rsid w:val="00360FC3"/>
    <w:rsid w:val="0036121A"/>
    <w:rsid w:val="00364140"/>
    <w:rsid w:val="00364353"/>
    <w:rsid w:val="003725AF"/>
    <w:rsid w:val="00372793"/>
    <w:rsid w:val="0037507D"/>
    <w:rsid w:val="003770BA"/>
    <w:rsid w:val="00383B25"/>
    <w:rsid w:val="00385978"/>
    <w:rsid w:val="00386312"/>
    <w:rsid w:val="00390968"/>
    <w:rsid w:val="00394F3D"/>
    <w:rsid w:val="00396380"/>
    <w:rsid w:val="003A00C4"/>
    <w:rsid w:val="003A1A3D"/>
    <w:rsid w:val="003A4F92"/>
    <w:rsid w:val="003A5136"/>
    <w:rsid w:val="003A5B63"/>
    <w:rsid w:val="003B34B1"/>
    <w:rsid w:val="003C490A"/>
    <w:rsid w:val="003C5E31"/>
    <w:rsid w:val="003C710E"/>
    <w:rsid w:val="003D139E"/>
    <w:rsid w:val="003D30EF"/>
    <w:rsid w:val="003D3A0E"/>
    <w:rsid w:val="003D5E4C"/>
    <w:rsid w:val="003D61D2"/>
    <w:rsid w:val="003D728F"/>
    <w:rsid w:val="003E1906"/>
    <w:rsid w:val="003E3013"/>
    <w:rsid w:val="003E6610"/>
    <w:rsid w:val="003F2865"/>
    <w:rsid w:val="003F2E75"/>
    <w:rsid w:val="003F5FF7"/>
    <w:rsid w:val="00401992"/>
    <w:rsid w:val="004026B3"/>
    <w:rsid w:val="00405884"/>
    <w:rsid w:val="00410624"/>
    <w:rsid w:val="00420A91"/>
    <w:rsid w:val="00430E95"/>
    <w:rsid w:val="00430EB1"/>
    <w:rsid w:val="004410FC"/>
    <w:rsid w:val="0045554E"/>
    <w:rsid w:val="004575BF"/>
    <w:rsid w:val="00460801"/>
    <w:rsid w:val="0046472C"/>
    <w:rsid w:val="00472573"/>
    <w:rsid w:val="00475346"/>
    <w:rsid w:val="00493A90"/>
    <w:rsid w:val="004A2468"/>
    <w:rsid w:val="004A560B"/>
    <w:rsid w:val="004B3967"/>
    <w:rsid w:val="004B5955"/>
    <w:rsid w:val="004C1657"/>
    <w:rsid w:val="004D1544"/>
    <w:rsid w:val="004D7933"/>
    <w:rsid w:val="004E0FC5"/>
    <w:rsid w:val="004F64B2"/>
    <w:rsid w:val="005148D2"/>
    <w:rsid w:val="00515A5C"/>
    <w:rsid w:val="0051687B"/>
    <w:rsid w:val="00520C38"/>
    <w:rsid w:val="00523336"/>
    <w:rsid w:val="005243DC"/>
    <w:rsid w:val="005356FD"/>
    <w:rsid w:val="0053605A"/>
    <w:rsid w:val="005404E7"/>
    <w:rsid w:val="00545B6D"/>
    <w:rsid w:val="005610EA"/>
    <w:rsid w:val="00561F96"/>
    <w:rsid w:val="005622A9"/>
    <w:rsid w:val="0056367D"/>
    <w:rsid w:val="00570D5D"/>
    <w:rsid w:val="005739E6"/>
    <w:rsid w:val="00581869"/>
    <w:rsid w:val="00582491"/>
    <w:rsid w:val="00585AA1"/>
    <w:rsid w:val="00591C64"/>
    <w:rsid w:val="00592215"/>
    <w:rsid w:val="00597B86"/>
    <w:rsid w:val="005A1BAB"/>
    <w:rsid w:val="005A26B7"/>
    <w:rsid w:val="005C0863"/>
    <w:rsid w:val="005D4DED"/>
    <w:rsid w:val="005D7A82"/>
    <w:rsid w:val="005E00B7"/>
    <w:rsid w:val="005E0B4F"/>
    <w:rsid w:val="005E0C53"/>
    <w:rsid w:val="005E687B"/>
    <w:rsid w:val="005F1E01"/>
    <w:rsid w:val="005F6366"/>
    <w:rsid w:val="00605183"/>
    <w:rsid w:val="006053B3"/>
    <w:rsid w:val="006103FD"/>
    <w:rsid w:val="006124C8"/>
    <w:rsid w:val="00613290"/>
    <w:rsid w:val="00615BCA"/>
    <w:rsid w:val="00632C16"/>
    <w:rsid w:val="00634EC2"/>
    <w:rsid w:val="00645CD4"/>
    <w:rsid w:val="00646775"/>
    <w:rsid w:val="00646D92"/>
    <w:rsid w:val="006608CB"/>
    <w:rsid w:val="00660D9B"/>
    <w:rsid w:val="00673E9F"/>
    <w:rsid w:val="00674228"/>
    <w:rsid w:val="006775AD"/>
    <w:rsid w:val="0068321D"/>
    <w:rsid w:val="006833CA"/>
    <w:rsid w:val="006862E6"/>
    <w:rsid w:val="006A5DAD"/>
    <w:rsid w:val="006B2369"/>
    <w:rsid w:val="006B2D50"/>
    <w:rsid w:val="006B58CA"/>
    <w:rsid w:val="006B5C8F"/>
    <w:rsid w:val="006C6B10"/>
    <w:rsid w:val="006D4A7B"/>
    <w:rsid w:val="006D6F6D"/>
    <w:rsid w:val="006E752C"/>
    <w:rsid w:val="006F1BDC"/>
    <w:rsid w:val="007070C8"/>
    <w:rsid w:val="00713AA4"/>
    <w:rsid w:val="007149F8"/>
    <w:rsid w:val="00721F05"/>
    <w:rsid w:val="00721FD2"/>
    <w:rsid w:val="00725DFC"/>
    <w:rsid w:val="00726201"/>
    <w:rsid w:val="00730090"/>
    <w:rsid w:val="007414F0"/>
    <w:rsid w:val="0075202B"/>
    <w:rsid w:val="00762F11"/>
    <w:rsid w:val="00764DCB"/>
    <w:rsid w:val="007657A2"/>
    <w:rsid w:val="007765C1"/>
    <w:rsid w:val="00785701"/>
    <w:rsid w:val="00786105"/>
    <w:rsid w:val="00786785"/>
    <w:rsid w:val="00794AD1"/>
    <w:rsid w:val="00796A86"/>
    <w:rsid w:val="00796FC3"/>
    <w:rsid w:val="007A40DA"/>
    <w:rsid w:val="007B099C"/>
    <w:rsid w:val="007B4926"/>
    <w:rsid w:val="007C5EA9"/>
    <w:rsid w:val="007C64E9"/>
    <w:rsid w:val="007D7930"/>
    <w:rsid w:val="007F0D50"/>
    <w:rsid w:val="007F6BB4"/>
    <w:rsid w:val="0080242F"/>
    <w:rsid w:val="0080342E"/>
    <w:rsid w:val="0081292E"/>
    <w:rsid w:val="00820A87"/>
    <w:rsid w:val="00832570"/>
    <w:rsid w:val="00840BDB"/>
    <w:rsid w:val="00845A75"/>
    <w:rsid w:val="00847B94"/>
    <w:rsid w:val="00850C34"/>
    <w:rsid w:val="00852991"/>
    <w:rsid w:val="00854A71"/>
    <w:rsid w:val="00856148"/>
    <w:rsid w:val="00857EF2"/>
    <w:rsid w:val="00864C38"/>
    <w:rsid w:val="008656A6"/>
    <w:rsid w:val="00876330"/>
    <w:rsid w:val="0087665D"/>
    <w:rsid w:val="00881601"/>
    <w:rsid w:val="008867D7"/>
    <w:rsid w:val="00886FAC"/>
    <w:rsid w:val="00895F2A"/>
    <w:rsid w:val="008A04EB"/>
    <w:rsid w:val="008A12D6"/>
    <w:rsid w:val="008A65A3"/>
    <w:rsid w:val="008E14C7"/>
    <w:rsid w:val="008E1E3B"/>
    <w:rsid w:val="008F0A02"/>
    <w:rsid w:val="008F1952"/>
    <w:rsid w:val="008F5067"/>
    <w:rsid w:val="008F52B1"/>
    <w:rsid w:val="00906B52"/>
    <w:rsid w:val="00915AF6"/>
    <w:rsid w:val="00916F53"/>
    <w:rsid w:val="00922597"/>
    <w:rsid w:val="0093657C"/>
    <w:rsid w:val="009448D5"/>
    <w:rsid w:val="009507F7"/>
    <w:rsid w:val="00952D32"/>
    <w:rsid w:val="00953662"/>
    <w:rsid w:val="00957BC4"/>
    <w:rsid w:val="00965E8C"/>
    <w:rsid w:val="00966E25"/>
    <w:rsid w:val="00970EC1"/>
    <w:rsid w:val="00971527"/>
    <w:rsid w:val="009721FF"/>
    <w:rsid w:val="0097221F"/>
    <w:rsid w:val="00977D29"/>
    <w:rsid w:val="00981093"/>
    <w:rsid w:val="00982D32"/>
    <w:rsid w:val="009830AD"/>
    <w:rsid w:val="009837A6"/>
    <w:rsid w:val="00983939"/>
    <w:rsid w:val="0099006D"/>
    <w:rsid w:val="009A0077"/>
    <w:rsid w:val="009A3BE1"/>
    <w:rsid w:val="009A7A07"/>
    <w:rsid w:val="009B50C2"/>
    <w:rsid w:val="009B62BB"/>
    <w:rsid w:val="009C737A"/>
    <w:rsid w:val="009C7F49"/>
    <w:rsid w:val="009D2DA4"/>
    <w:rsid w:val="009D5E27"/>
    <w:rsid w:val="009E4B7E"/>
    <w:rsid w:val="009E516D"/>
    <w:rsid w:val="009E5944"/>
    <w:rsid w:val="009F6A7E"/>
    <w:rsid w:val="00A06FF5"/>
    <w:rsid w:val="00A11FBA"/>
    <w:rsid w:val="00A1231D"/>
    <w:rsid w:val="00A131EB"/>
    <w:rsid w:val="00A17176"/>
    <w:rsid w:val="00A17B42"/>
    <w:rsid w:val="00A272A6"/>
    <w:rsid w:val="00A27C6B"/>
    <w:rsid w:val="00A303D4"/>
    <w:rsid w:val="00A33516"/>
    <w:rsid w:val="00A36A5B"/>
    <w:rsid w:val="00A36C48"/>
    <w:rsid w:val="00A4575A"/>
    <w:rsid w:val="00A46D3B"/>
    <w:rsid w:val="00A528DB"/>
    <w:rsid w:val="00A62964"/>
    <w:rsid w:val="00A62B17"/>
    <w:rsid w:val="00A64F0E"/>
    <w:rsid w:val="00A67262"/>
    <w:rsid w:val="00A7435A"/>
    <w:rsid w:val="00A85826"/>
    <w:rsid w:val="00A96067"/>
    <w:rsid w:val="00A96328"/>
    <w:rsid w:val="00AA027D"/>
    <w:rsid w:val="00AB1CA4"/>
    <w:rsid w:val="00AB2A2D"/>
    <w:rsid w:val="00AB3D8E"/>
    <w:rsid w:val="00AB70C5"/>
    <w:rsid w:val="00AB7DFD"/>
    <w:rsid w:val="00AB7FA6"/>
    <w:rsid w:val="00AC6FDD"/>
    <w:rsid w:val="00AD7D4D"/>
    <w:rsid w:val="00AE0333"/>
    <w:rsid w:val="00AE22D7"/>
    <w:rsid w:val="00AE28CC"/>
    <w:rsid w:val="00AE336F"/>
    <w:rsid w:val="00AE5510"/>
    <w:rsid w:val="00AF46D0"/>
    <w:rsid w:val="00B0232A"/>
    <w:rsid w:val="00B02348"/>
    <w:rsid w:val="00B02BCF"/>
    <w:rsid w:val="00B1368A"/>
    <w:rsid w:val="00B14AC3"/>
    <w:rsid w:val="00B160FD"/>
    <w:rsid w:val="00B174CA"/>
    <w:rsid w:val="00B3081E"/>
    <w:rsid w:val="00B3114A"/>
    <w:rsid w:val="00B434A0"/>
    <w:rsid w:val="00B45FAB"/>
    <w:rsid w:val="00B51418"/>
    <w:rsid w:val="00B53DD7"/>
    <w:rsid w:val="00B55C20"/>
    <w:rsid w:val="00B61BF0"/>
    <w:rsid w:val="00B65FBC"/>
    <w:rsid w:val="00B71EAC"/>
    <w:rsid w:val="00B72B4B"/>
    <w:rsid w:val="00B73252"/>
    <w:rsid w:val="00B76702"/>
    <w:rsid w:val="00B768B8"/>
    <w:rsid w:val="00B81873"/>
    <w:rsid w:val="00B91665"/>
    <w:rsid w:val="00B927D1"/>
    <w:rsid w:val="00BB20DF"/>
    <w:rsid w:val="00BB6652"/>
    <w:rsid w:val="00BB7C78"/>
    <w:rsid w:val="00BD0F58"/>
    <w:rsid w:val="00BD2A01"/>
    <w:rsid w:val="00BD2E6A"/>
    <w:rsid w:val="00BD73CE"/>
    <w:rsid w:val="00C05DC1"/>
    <w:rsid w:val="00C15260"/>
    <w:rsid w:val="00C25684"/>
    <w:rsid w:val="00C33B05"/>
    <w:rsid w:val="00C36614"/>
    <w:rsid w:val="00C40729"/>
    <w:rsid w:val="00C44F9F"/>
    <w:rsid w:val="00C46E4C"/>
    <w:rsid w:val="00C6071E"/>
    <w:rsid w:val="00C618E0"/>
    <w:rsid w:val="00C63C23"/>
    <w:rsid w:val="00C64C41"/>
    <w:rsid w:val="00C7099C"/>
    <w:rsid w:val="00C7507F"/>
    <w:rsid w:val="00C75B62"/>
    <w:rsid w:val="00C75D9C"/>
    <w:rsid w:val="00C7714A"/>
    <w:rsid w:val="00C776FE"/>
    <w:rsid w:val="00C81EE1"/>
    <w:rsid w:val="00C8797A"/>
    <w:rsid w:val="00C924A8"/>
    <w:rsid w:val="00C96686"/>
    <w:rsid w:val="00C97130"/>
    <w:rsid w:val="00CA57F4"/>
    <w:rsid w:val="00CA5B6E"/>
    <w:rsid w:val="00CA67EA"/>
    <w:rsid w:val="00CB55DA"/>
    <w:rsid w:val="00CC085D"/>
    <w:rsid w:val="00CC3E66"/>
    <w:rsid w:val="00CC5ABD"/>
    <w:rsid w:val="00CD0801"/>
    <w:rsid w:val="00CD4CED"/>
    <w:rsid w:val="00CD7F7A"/>
    <w:rsid w:val="00CE0166"/>
    <w:rsid w:val="00CE0F59"/>
    <w:rsid w:val="00CE1261"/>
    <w:rsid w:val="00D01EF9"/>
    <w:rsid w:val="00D0328A"/>
    <w:rsid w:val="00D03E26"/>
    <w:rsid w:val="00D06B82"/>
    <w:rsid w:val="00D2244F"/>
    <w:rsid w:val="00D309D6"/>
    <w:rsid w:val="00D323B3"/>
    <w:rsid w:val="00D32B3F"/>
    <w:rsid w:val="00D52510"/>
    <w:rsid w:val="00D54EA7"/>
    <w:rsid w:val="00D571B0"/>
    <w:rsid w:val="00D67009"/>
    <w:rsid w:val="00D6711C"/>
    <w:rsid w:val="00D67AE7"/>
    <w:rsid w:val="00D7227E"/>
    <w:rsid w:val="00D80818"/>
    <w:rsid w:val="00D85A9A"/>
    <w:rsid w:val="00D861AC"/>
    <w:rsid w:val="00D86570"/>
    <w:rsid w:val="00DA6CDC"/>
    <w:rsid w:val="00DA7301"/>
    <w:rsid w:val="00DA7B14"/>
    <w:rsid w:val="00DB123B"/>
    <w:rsid w:val="00DB2F96"/>
    <w:rsid w:val="00DC10CE"/>
    <w:rsid w:val="00DC30C6"/>
    <w:rsid w:val="00DC31E1"/>
    <w:rsid w:val="00DC410B"/>
    <w:rsid w:val="00DC43A5"/>
    <w:rsid w:val="00DE270F"/>
    <w:rsid w:val="00DE2DD9"/>
    <w:rsid w:val="00DE3139"/>
    <w:rsid w:val="00DE51E0"/>
    <w:rsid w:val="00DF1582"/>
    <w:rsid w:val="00DF2C2F"/>
    <w:rsid w:val="00DF6296"/>
    <w:rsid w:val="00E05C44"/>
    <w:rsid w:val="00E2335A"/>
    <w:rsid w:val="00E429CE"/>
    <w:rsid w:val="00E47184"/>
    <w:rsid w:val="00E5449C"/>
    <w:rsid w:val="00E54A36"/>
    <w:rsid w:val="00E61EDB"/>
    <w:rsid w:val="00E62303"/>
    <w:rsid w:val="00E64C2F"/>
    <w:rsid w:val="00E665AF"/>
    <w:rsid w:val="00E725F0"/>
    <w:rsid w:val="00E76F6E"/>
    <w:rsid w:val="00E83000"/>
    <w:rsid w:val="00E85B3D"/>
    <w:rsid w:val="00E93DE4"/>
    <w:rsid w:val="00EA028A"/>
    <w:rsid w:val="00EA0453"/>
    <w:rsid w:val="00EA0F63"/>
    <w:rsid w:val="00EA3851"/>
    <w:rsid w:val="00EA4721"/>
    <w:rsid w:val="00EA5DD3"/>
    <w:rsid w:val="00EA65EA"/>
    <w:rsid w:val="00EA6C7A"/>
    <w:rsid w:val="00EA6EF1"/>
    <w:rsid w:val="00EB1CDD"/>
    <w:rsid w:val="00EB4820"/>
    <w:rsid w:val="00EB5AEF"/>
    <w:rsid w:val="00EB5F72"/>
    <w:rsid w:val="00EC187C"/>
    <w:rsid w:val="00EC5561"/>
    <w:rsid w:val="00EC6E47"/>
    <w:rsid w:val="00EE0E71"/>
    <w:rsid w:val="00EE3CF0"/>
    <w:rsid w:val="00EE544F"/>
    <w:rsid w:val="00EE60B0"/>
    <w:rsid w:val="00EE6E03"/>
    <w:rsid w:val="00EF10AF"/>
    <w:rsid w:val="00EF1A71"/>
    <w:rsid w:val="00EF5159"/>
    <w:rsid w:val="00EF5A7B"/>
    <w:rsid w:val="00F02CC0"/>
    <w:rsid w:val="00F03675"/>
    <w:rsid w:val="00F03CD2"/>
    <w:rsid w:val="00F14DD0"/>
    <w:rsid w:val="00F15DB6"/>
    <w:rsid w:val="00F24161"/>
    <w:rsid w:val="00F248F1"/>
    <w:rsid w:val="00F3006C"/>
    <w:rsid w:val="00F31479"/>
    <w:rsid w:val="00F348D6"/>
    <w:rsid w:val="00F365D2"/>
    <w:rsid w:val="00F376F3"/>
    <w:rsid w:val="00F403CC"/>
    <w:rsid w:val="00F4297F"/>
    <w:rsid w:val="00F568E8"/>
    <w:rsid w:val="00F6396D"/>
    <w:rsid w:val="00F6638C"/>
    <w:rsid w:val="00F721A6"/>
    <w:rsid w:val="00F7352D"/>
    <w:rsid w:val="00F75357"/>
    <w:rsid w:val="00F871C4"/>
    <w:rsid w:val="00F92E37"/>
    <w:rsid w:val="00F95DC6"/>
    <w:rsid w:val="00F96C06"/>
    <w:rsid w:val="00FA2BE0"/>
    <w:rsid w:val="00FA4AF7"/>
    <w:rsid w:val="00FB51D8"/>
    <w:rsid w:val="00FB670B"/>
    <w:rsid w:val="00FC4056"/>
    <w:rsid w:val="00FC4D58"/>
    <w:rsid w:val="00FD4C80"/>
    <w:rsid w:val="00FD7A35"/>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71889"/>
  <w15:chartTrackingRefBased/>
  <w15:docId w15:val="{F1002239-684C-4F0E-9D0E-BDA202F3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01992"/>
    <w:pPr>
      <w:spacing w:line="272" w:lineRule="auto"/>
    </w:pPr>
    <w:rPr>
      <w:rFonts w:ascii="Arial" w:hAnsi="Arial"/>
      <w:sz w:val="22"/>
      <w:szCs w:val="22"/>
    </w:rPr>
  </w:style>
  <w:style w:type="paragraph" w:styleId="berschrift1">
    <w:name w:val="heading 1"/>
    <w:basedOn w:val="Standard"/>
    <w:next w:val="Textkrper"/>
    <w:link w:val="berschrift1Zchn"/>
    <w:qFormat/>
    <w:rsid w:val="00261690"/>
    <w:pPr>
      <w:keepNext/>
      <w:numPr>
        <w:numId w:val="8"/>
      </w:numPr>
      <w:outlineLvl w:val="0"/>
    </w:pPr>
    <w:rPr>
      <w:rFonts w:cs="Arial"/>
      <w:b/>
      <w:bCs/>
    </w:rPr>
  </w:style>
  <w:style w:type="paragraph" w:styleId="berschrift2">
    <w:name w:val="heading 2"/>
    <w:basedOn w:val="berschrift1"/>
    <w:next w:val="Textkrper"/>
    <w:link w:val="berschrift2Zchn"/>
    <w:qFormat/>
    <w:rsid w:val="00261690"/>
    <w:pPr>
      <w:numPr>
        <w:ilvl w:val="1"/>
      </w:numPr>
      <w:tabs>
        <w:tab w:val="clear" w:pos="850"/>
        <w:tab w:val="num" w:pos="1135"/>
      </w:tabs>
      <w:spacing w:before="240"/>
      <w:ind w:left="1135"/>
      <w:outlineLvl w:val="1"/>
    </w:pPr>
    <w:rPr>
      <w:b w:val="0"/>
      <w:bCs w:val="0"/>
      <w:iCs/>
      <w:szCs w:val="28"/>
    </w:rPr>
  </w:style>
  <w:style w:type="paragraph" w:styleId="berschrift3">
    <w:name w:val="heading 3"/>
    <w:basedOn w:val="berschrift1"/>
    <w:next w:val="Textkrper"/>
    <w:qFormat/>
    <w:rsid w:val="00261690"/>
    <w:pPr>
      <w:numPr>
        <w:ilvl w:val="2"/>
      </w:numPr>
      <w:spacing w:before="240"/>
      <w:outlineLvl w:val="2"/>
    </w:pPr>
    <w:rPr>
      <w:b w:val="0"/>
      <w:bCs w:val="0"/>
      <w:szCs w:val="26"/>
    </w:rPr>
  </w:style>
  <w:style w:type="paragraph" w:styleId="berschrift4">
    <w:name w:val="heading 4"/>
    <w:basedOn w:val="berschrift3"/>
    <w:next w:val="Standard"/>
    <w:qFormat/>
    <w:rsid w:val="009507F7"/>
    <w:pPr>
      <w:numPr>
        <w:ilvl w:val="3"/>
      </w:numPr>
      <w:outlineLvl w:val="3"/>
    </w:pPr>
  </w:style>
  <w:style w:type="paragraph" w:styleId="berschrift5">
    <w:name w:val="heading 5"/>
    <w:basedOn w:val="berschrift4"/>
    <w:next w:val="Standard"/>
    <w:qFormat/>
    <w:rsid w:val="002956DB"/>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pPr>
      <w:spacing w:line="280" w:lineRule="atLeast"/>
    </w:pPr>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C64E9"/>
    <w:pPr>
      <w:numPr>
        <w:numId w:val="1"/>
      </w:numPr>
      <w:tabs>
        <w:tab w:val="clear" w:pos="284"/>
        <w:tab w:val="num" w:pos="567"/>
      </w:tabs>
      <w:ind w:left="567" w:hanging="567"/>
    </w:pPr>
  </w:style>
  <w:style w:type="paragraph" w:customStyle="1" w:styleId="Nummerierung2">
    <w:name w:val="Nummerierung 2"/>
    <w:basedOn w:val="Standard"/>
    <w:rsid w:val="00592215"/>
    <w:pPr>
      <w:numPr>
        <w:numId w:val="3"/>
      </w:numPr>
    </w:pPr>
  </w:style>
  <w:style w:type="paragraph" w:customStyle="1" w:styleId="Blindzeile">
    <w:name w:val="Blindzeile"/>
    <w:basedOn w:val="Standard"/>
    <w:rsid w:val="001B370B"/>
    <w:pPr>
      <w:spacing w:line="240" w:lineRule="auto"/>
    </w:pPr>
    <w:rPr>
      <w:noProof/>
      <w:sz w:val="2"/>
      <w:szCs w:val="2"/>
    </w:rPr>
  </w:style>
  <w:style w:type="paragraph" w:customStyle="1" w:styleId="Formulartitel">
    <w:name w:val="Formulartitel"/>
    <w:basedOn w:val="StandardNo"/>
    <w:rsid w:val="00B45FAB"/>
    <w:pPr>
      <w:spacing w:after="240" w:line="240" w:lineRule="auto"/>
    </w:pPr>
    <w:rPr>
      <w:b/>
    </w:rPr>
  </w:style>
  <w:style w:type="paragraph" w:customStyle="1" w:styleId="Dateiname">
    <w:name w:val="Dateiname"/>
    <w:basedOn w:val="Fuzeile"/>
    <w:rsid w:val="00FC4D58"/>
    <w:pPr>
      <w:spacing w:line="240" w:lineRule="auto"/>
    </w:pPr>
    <w:rPr>
      <w:sz w:val="14"/>
      <w:szCs w:val="14"/>
    </w:rPr>
  </w:style>
  <w:style w:type="paragraph" w:customStyle="1" w:styleId="Hochgestellt">
    <w:name w:val="Hochgestellt"/>
    <w:basedOn w:val="Standard"/>
    <w:next w:val="Standard"/>
    <w:rsid w:val="00FC4D58"/>
    <w:rPr>
      <w:vertAlign w:val="superscript"/>
    </w:rPr>
  </w:style>
  <w:style w:type="table" w:styleId="Tabellenraster">
    <w:name w:val="Table Grid"/>
    <w:basedOn w:val="NormaleTabelle"/>
    <w:rsid w:val="003A5B63"/>
    <w:pPr>
      <w:spacing w:line="280" w:lineRule="atLeast"/>
    </w:pPr>
    <w:tblPr>
      <w:tblCellMar>
        <w:left w:w="0" w:type="dxa"/>
        <w:right w:w="0" w:type="dxa"/>
      </w:tblCellMar>
    </w:tblPr>
  </w:style>
  <w:style w:type="paragraph" w:customStyle="1" w:styleId="Nummerierung3">
    <w:name w:val="Nummerierung 3"/>
    <w:basedOn w:val="Standard"/>
    <w:rsid w:val="00C05DC1"/>
    <w:pPr>
      <w:numPr>
        <w:numId w:val="4"/>
      </w:numPr>
    </w:pPr>
  </w:style>
  <w:style w:type="paragraph" w:styleId="Verzeichnis1">
    <w:name w:val="toc 1"/>
    <w:basedOn w:val="Standard"/>
    <w:next w:val="Standard"/>
    <w:autoRedefine/>
    <w:rsid w:val="00C44F9F"/>
    <w:pPr>
      <w:tabs>
        <w:tab w:val="right" w:pos="9356"/>
      </w:tabs>
      <w:spacing w:before="360"/>
      <w:ind w:left="567" w:hanging="567"/>
    </w:pPr>
    <w:rPr>
      <w:b/>
    </w:rPr>
  </w:style>
  <w:style w:type="paragraph" w:styleId="Verzeichnis2">
    <w:name w:val="toc 2"/>
    <w:basedOn w:val="Standard"/>
    <w:next w:val="Standard"/>
    <w:autoRedefine/>
    <w:rsid w:val="003A5136"/>
    <w:pPr>
      <w:tabs>
        <w:tab w:val="right" w:pos="9356"/>
      </w:tabs>
      <w:ind w:left="567" w:hanging="567"/>
    </w:pPr>
  </w:style>
  <w:style w:type="paragraph" w:styleId="Verzeichnis3">
    <w:name w:val="toc 3"/>
    <w:basedOn w:val="Standard"/>
    <w:next w:val="Standard"/>
    <w:autoRedefine/>
    <w:rsid w:val="00012743"/>
    <w:pPr>
      <w:tabs>
        <w:tab w:val="right" w:pos="9356"/>
      </w:tabs>
      <w:ind w:left="567" w:hanging="567"/>
    </w:pPr>
  </w:style>
  <w:style w:type="paragraph" w:styleId="Verzeichnis4">
    <w:name w:val="toc 4"/>
    <w:basedOn w:val="Standard"/>
    <w:next w:val="Standard"/>
    <w:autoRedefine/>
    <w:rsid w:val="00FC4D58"/>
    <w:pPr>
      <w:tabs>
        <w:tab w:val="left" w:pos="1134"/>
        <w:tab w:val="right" w:pos="9356"/>
      </w:tabs>
    </w:pPr>
  </w:style>
  <w:style w:type="paragraph" w:styleId="Verzeichnis5">
    <w:name w:val="toc 5"/>
    <w:basedOn w:val="Standard"/>
    <w:next w:val="Standard"/>
    <w:autoRedefine/>
    <w:rsid w:val="00FC4D58"/>
    <w:pPr>
      <w:tabs>
        <w:tab w:val="left" w:pos="1134"/>
        <w:tab w:val="right" w:pos="9356"/>
      </w:tabs>
    </w:pPr>
  </w:style>
  <w:style w:type="paragraph" w:styleId="Abbildungsverzeichnis">
    <w:name w:val="table of figures"/>
    <w:basedOn w:val="Standard"/>
    <w:next w:val="Standard"/>
    <w:rsid w:val="002B4581"/>
    <w:pPr>
      <w:tabs>
        <w:tab w:val="right" w:pos="9356"/>
      </w:tabs>
    </w:pPr>
  </w:style>
  <w:style w:type="numbering" w:customStyle="1" w:styleId="Nummerierung1">
    <w:name w:val="Nummerierung 1"/>
    <w:rsid w:val="00561F96"/>
    <w:pPr>
      <w:numPr>
        <w:numId w:val="2"/>
      </w:numPr>
    </w:pPr>
  </w:style>
  <w:style w:type="character" w:styleId="Funotenzeichen">
    <w:name w:val="footnote reference"/>
    <w:uiPriority w:val="99"/>
    <w:semiHidden/>
    <w:rsid w:val="00401992"/>
    <w:rPr>
      <w:rFonts w:ascii="Arial" w:hAnsi="Arial" w:cs="Times New Roman"/>
      <w:sz w:val="16"/>
      <w:vertAlign w:val="superscript"/>
    </w:rPr>
  </w:style>
  <w:style w:type="paragraph" w:styleId="Funotentext">
    <w:name w:val="footnote text"/>
    <w:basedOn w:val="Standard"/>
    <w:link w:val="FunotentextZchn"/>
    <w:uiPriority w:val="99"/>
    <w:semiHidden/>
    <w:rsid w:val="00401992"/>
    <w:rPr>
      <w:sz w:val="20"/>
      <w:szCs w:val="20"/>
    </w:rPr>
  </w:style>
  <w:style w:type="character" w:customStyle="1" w:styleId="FunotentextZchn">
    <w:name w:val="Fußnotentext Zchn"/>
    <w:link w:val="Funotentext"/>
    <w:uiPriority w:val="99"/>
    <w:semiHidden/>
    <w:rsid w:val="00401992"/>
    <w:rPr>
      <w:rFonts w:ascii="Arial" w:hAnsi="Arial"/>
    </w:rPr>
  </w:style>
  <w:style w:type="paragraph" w:styleId="Sprechblasentext">
    <w:name w:val="Balloon Text"/>
    <w:basedOn w:val="Standard"/>
    <w:link w:val="SprechblasentextZchn"/>
    <w:uiPriority w:val="99"/>
    <w:semiHidden/>
    <w:unhideWhenUsed/>
    <w:rsid w:val="009B50C2"/>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B50C2"/>
    <w:rPr>
      <w:rFonts w:ascii="Tahoma" w:hAnsi="Tahoma" w:cs="Tahoma"/>
      <w:sz w:val="16"/>
      <w:szCs w:val="16"/>
    </w:rPr>
  </w:style>
  <w:style w:type="paragraph" w:styleId="Listenabsatz">
    <w:name w:val="List Paragraph"/>
    <w:basedOn w:val="Standard"/>
    <w:uiPriority w:val="34"/>
    <w:qFormat/>
    <w:rsid w:val="00A303D4"/>
    <w:pPr>
      <w:ind w:left="708"/>
    </w:pPr>
  </w:style>
  <w:style w:type="character" w:customStyle="1" w:styleId="berschrift2Zchn">
    <w:name w:val="Überschrift 2 Zchn"/>
    <w:link w:val="berschrift2"/>
    <w:rsid w:val="00202C95"/>
    <w:rPr>
      <w:rFonts w:ascii="Arial" w:hAnsi="Arial" w:cs="Arial"/>
      <w:iCs/>
      <w:sz w:val="22"/>
      <w:szCs w:val="28"/>
    </w:rPr>
  </w:style>
  <w:style w:type="character" w:styleId="Kommentarzeichen">
    <w:name w:val="annotation reference"/>
    <w:uiPriority w:val="99"/>
    <w:semiHidden/>
    <w:unhideWhenUsed/>
    <w:rsid w:val="00C33B05"/>
    <w:rPr>
      <w:sz w:val="16"/>
      <w:szCs w:val="16"/>
    </w:rPr>
  </w:style>
  <w:style w:type="paragraph" w:styleId="Kommentartext">
    <w:name w:val="annotation text"/>
    <w:basedOn w:val="Standard"/>
    <w:link w:val="KommentartextZchn"/>
    <w:uiPriority w:val="99"/>
    <w:unhideWhenUsed/>
    <w:rsid w:val="00C33B05"/>
    <w:rPr>
      <w:sz w:val="20"/>
      <w:szCs w:val="20"/>
    </w:rPr>
  </w:style>
  <w:style w:type="character" w:customStyle="1" w:styleId="KommentartextZchn">
    <w:name w:val="Kommentartext Zchn"/>
    <w:link w:val="Kommentartext"/>
    <w:uiPriority w:val="99"/>
    <w:rsid w:val="00C33B05"/>
    <w:rPr>
      <w:rFonts w:ascii="Arial" w:hAnsi="Arial"/>
    </w:rPr>
  </w:style>
  <w:style w:type="paragraph" w:styleId="Kommentarthema">
    <w:name w:val="annotation subject"/>
    <w:basedOn w:val="Kommentartext"/>
    <w:next w:val="Kommentartext"/>
    <w:link w:val="KommentarthemaZchn"/>
    <w:uiPriority w:val="99"/>
    <w:semiHidden/>
    <w:unhideWhenUsed/>
    <w:rsid w:val="00C33B05"/>
    <w:rPr>
      <w:b/>
      <w:bCs/>
    </w:rPr>
  </w:style>
  <w:style w:type="character" w:customStyle="1" w:styleId="KommentarthemaZchn">
    <w:name w:val="Kommentarthema Zchn"/>
    <w:link w:val="Kommentarthema"/>
    <w:uiPriority w:val="99"/>
    <w:semiHidden/>
    <w:rsid w:val="00C33B05"/>
    <w:rPr>
      <w:rFonts w:ascii="Arial" w:hAnsi="Arial"/>
      <w:b/>
      <w:bCs/>
    </w:rPr>
  </w:style>
  <w:style w:type="character" w:styleId="Hyperlink">
    <w:name w:val="Hyperlink"/>
    <w:uiPriority w:val="99"/>
    <w:unhideWhenUsed/>
    <w:rsid w:val="0087665D"/>
    <w:rPr>
      <w:color w:val="0563C1"/>
      <w:u w:val="single"/>
    </w:rPr>
  </w:style>
  <w:style w:type="character" w:styleId="NichtaufgelsteErwhnung">
    <w:name w:val="Unresolved Mention"/>
    <w:uiPriority w:val="99"/>
    <w:semiHidden/>
    <w:unhideWhenUsed/>
    <w:rsid w:val="0087665D"/>
    <w:rPr>
      <w:color w:val="605E5C"/>
      <w:shd w:val="clear" w:color="auto" w:fill="E1DFDD"/>
    </w:rPr>
  </w:style>
  <w:style w:type="character" w:customStyle="1" w:styleId="berschrift1Zchn">
    <w:name w:val="Überschrift 1 Zchn"/>
    <w:link w:val="berschrift1"/>
    <w:rsid w:val="00BD2A01"/>
    <w:rPr>
      <w:rFonts w:ascii="Arial" w:hAnsi="Arial" w:cs="Arial"/>
      <w:b/>
      <w:bCs/>
      <w:sz w:val="22"/>
      <w:szCs w:val="22"/>
    </w:rPr>
  </w:style>
  <w:style w:type="character" w:styleId="BesuchterLink">
    <w:name w:val="FollowedHyperlink"/>
    <w:uiPriority w:val="99"/>
    <w:semiHidden/>
    <w:unhideWhenUsed/>
    <w:rsid w:val="003A4F92"/>
    <w:rPr>
      <w:color w:val="954F72"/>
      <w:u w:val="single"/>
    </w:rPr>
  </w:style>
  <w:style w:type="character" w:customStyle="1" w:styleId="textcontent">
    <w:name w:val="text_content"/>
    <w:basedOn w:val="Absatz-Standardschriftart"/>
    <w:rsid w:val="00EA6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28344">
      <w:bodyDiv w:val="1"/>
      <w:marLeft w:val="0"/>
      <w:marRight w:val="0"/>
      <w:marTop w:val="0"/>
      <w:marBottom w:val="0"/>
      <w:divBdr>
        <w:top w:val="none" w:sz="0" w:space="0" w:color="auto"/>
        <w:left w:val="none" w:sz="0" w:space="0" w:color="auto"/>
        <w:bottom w:val="none" w:sz="0" w:space="0" w:color="auto"/>
        <w:right w:val="none" w:sz="0" w:space="0" w:color="auto"/>
      </w:divBdr>
    </w:div>
    <w:div w:id="20430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g.ch/behoerden/datenschutzstelle/services/videoueberwachungen/isds-vorfallsliste/vorfallsliste/isds-konzept/downlo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g.ch/behoerden/datenschutzstelle/services/bewilligungen-videoueberwachung/vorfallsliste/vorfallsliste/vorfallsliste-wirksamkeit-videouberwachung.docx/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g.ch/behoerden/sicherheitsdirektion/zuger-polizei/dienstleistungen/videoueberwachung?searchterm=video%C3%BCberwachu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g.ch/behoerden/sicherheitsdirektion/zuger-polizei/dienstleistungen/videoueberwachung/downloads/videoueberwachung_standardablauf_gesuchstellung_20201022-2.pdf/download" TargetMode="External"/><Relationship Id="rId4" Type="http://schemas.openxmlformats.org/officeDocument/2006/relationships/settings" Target="settings.xml"/><Relationship Id="rId9" Type="http://schemas.openxmlformats.org/officeDocument/2006/relationships/hyperlink" Target="https://www.zg.ch/behoerden/datenschutzstelle/services/videoueberwachung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9AA79-3F26-4385-91D6-1B0358BB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1534</Words>
  <Characters>9666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11178</CharactersWithSpaces>
  <SharedDoc>false</SharedDoc>
  <HLinks>
    <vt:vector size="24" baseType="variant">
      <vt:variant>
        <vt:i4>3080290</vt:i4>
      </vt:variant>
      <vt:variant>
        <vt:i4>9</vt:i4>
      </vt:variant>
      <vt:variant>
        <vt:i4>0</vt:i4>
      </vt:variant>
      <vt:variant>
        <vt:i4>5</vt:i4>
      </vt:variant>
      <vt:variant>
        <vt:lpwstr>https://www.zg.ch/behoerden/datenschutzstelle/services/bewilligungen-videoueberwachung/vorfallsliste/vorfallsliste/vorfallsliste-wirksamkeit-videouberwachung.docx/download</vt:lpwstr>
      </vt:variant>
      <vt:variant>
        <vt:lpwstr/>
      </vt:variant>
      <vt:variant>
        <vt:i4>7536752</vt:i4>
      </vt:variant>
      <vt:variant>
        <vt:i4>6</vt:i4>
      </vt:variant>
      <vt:variant>
        <vt:i4>0</vt:i4>
      </vt:variant>
      <vt:variant>
        <vt:i4>5</vt:i4>
      </vt:variant>
      <vt:variant>
        <vt:lpwstr>https://www.zg.ch/behoerden/sicherheitsdirektion/zuger-polizei/dienstleistungen/videoueberwachung?searchterm=video%C3%BCberwachung</vt:lpwstr>
      </vt:variant>
      <vt:variant>
        <vt:lpwstr/>
      </vt:variant>
      <vt:variant>
        <vt:i4>2424919</vt:i4>
      </vt:variant>
      <vt:variant>
        <vt:i4>3</vt:i4>
      </vt:variant>
      <vt:variant>
        <vt:i4>0</vt:i4>
      </vt:variant>
      <vt:variant>
        <vt:i4>5</vt:i4>
      </vt:variant>
      <vt:variant>
        <vt:lpwstr>https://www.zg.ch/behoerden/sicherheitsdirektion/zuger-polizei/dienstleistungen/videoueberwachung/downloads/videoueberwachung_standardablauf_gesuchstellung_20201022-2.pdf/download</vt:lpwstr>
      </vt:variant>
      <vt:variant>
        <vt:lpwstr/>
      </vt:variant>
      <vt:variant>
        <vt:i4>5439508</vt:i4>
      </vt:variant>
      <vt:variant>
        <vt:i4>0</vt:i4>
      </vt:variant>
      <vt:variant>
        <vt:i4>0</vt:i4>
      </vt:variant>
      <vt:variant>
        <vt:i4>5</vt:i4>
      </vt:variant>
      <vt:variant>
        <vt:lpwstr>https://www.zg.ch/behoerden/datenschutzstelle/services/videoueberwachungen/isds-vorfallsliste/vorfallsliste/isds-konzept/download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Tobler</dc:creator>
  <cp:keywords/>
  <cp:lastModifiedBy>Marcel Tobler</cp:lastModifiedBy>
  <cp:revision>8</cp:revision>
  <cp:lastPrinted>2021-04-27T09:17:00Z</cp:lastPrinted>
  <dcterms:created xsi:type="dcterms:W3CDTF">2021-05-03T13:22:00Z</dcterms:created>
  <dcterms:modified xsi:type="dcterms:W3CDTF">2021-05-06T13:05:00Z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201197-1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TOAR</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Tobler</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Marcel</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Wissensch. Mitarbeiter</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Wissensch. Mitarbeiter</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041 728 50 32</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041 728 50 29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marcel.tobler@zg.ch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57</vt:lpwstr>
  </property>
  <property fmtid="{D5CDD505-2E9C-101B-9397-08002B2CF9AE}" pid="42" name="FirmaKennung">
    <vt:lpwstr>SD/Direktionssekretariat</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Direktionssekretariat</vt:lpwstr>
  </property>
  <property fmtid="{D5CDD505-2E9C-101B-9397-08002B2CF9AE}" pid="46" name="FirmaDienststelle">
    <vt:lpwstr/>
  </property>
  <property fmtid="{D5CDD505-2E9C-101B-9397-08002B2CF9AE}" pid="47" name="BezeichnungImGruss">
    <vt:lpwstr>Sicherheitsdirektion</vt:lpwstr>
  </property>
  <property fmtid="{D5CDD505-2E9C-101B-9397-08002B2CF9AE}" pid="48" name="FirmaAdresszeile1">
    <vt:lpwstr>Aabachstrasse 1</vt:lpwstr>
  </property>
  <property fmtid="{D5CDD505-2E9C-101B-9397-08002B2CF9AE}" pid="49" name="FirmaAdresszeile2">
    <vt:lpwstr/>
  </property>
  <property fmtid="{D5CDD505-2E9C-101B-9397-08002B2CF9AE}" pid="50" name="FirmaPostfach">
    <vt:lpwstr>Postfach</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041 728 50 20</vt:lpwstr>
  </property>
  <property fmtid="{D5CDD505-2E9C-101B-9397-08002B2CF9AE}" pid="55" name="FirmaTelefax">
    <vt:lpwstr>041 728 50 29</vt:lpwstr>
  </property>
  <property fmtid="{D5CDD505-2E9C-101B-9397-08002B2CF9AE}" pid="56" name="FirmaEMail">
    <vt:lpwstr>info.sd@zg.ch</vt:lpwstr>
  </property>
  <property fmtid="{D5CDD505-2E9C-101B-9397-08002B2CF9AE}" pid="57" name="FirmaInternet">
    <vt:lpwstr>www.zg.ch</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001.011</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14.01.2011</vt:lpwstr>
  </property>
  <property fmtid="{D5CDD505-2E9C-101B-9397-08002B2CF9AE}" pid="75" name="BenutzerIDDokumentersteller">
    <vt:lpwstr>201197-1</vt:lpwstr>
  </property>
  <property fmtid="{D5CDD505-2E9C-101B-9397-08002B2CF9AE}" pid="76" name="KurzzeichenDokumentersteller">
    <vt:lpwstr>TOAR</vt:lpwstr>
  </property>
  <property fmtid="{D5CDD505-2E9C-101B-9397-08002B2CF9AE}" pid="77" name="Kurzzeichen_UserDokumentersteller">
    <vt:lpwstr/>
  </property>
  <property fmtid="{D5CDD505-2E9C-101B-9397-08002B2CF9AE}" pid="78" name="NameDokumentersteller">
    <vt:lpwstr>Tobler</vt:lpwstr>
  </property>
  <property fmtid="{D5CDD505-2E9C-101B-9397-08002B2CF9AE}" pid="79" name="VornameDokumentersteller">
    <vt:lpwstr>Marcel</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Wissensch. Mitarbeiter</vt:lpwstr>
  </property>
  <property fmtid="{D5CDD505-2E9C-101B-9397-08002B2CF9AE}" pid="83" name="Titel_UserDokumentersteller">
    <vt:lpwstr/>
  </property>
  <property fmtid="{D5CDD505-2E9C-101B-9397-08002B2CF9AE}" pid="84" name="Funktion_UserDokumentersteller">
    <vt:lpwstr>Wissensch. Mitarbeiter</vt:lpwstr>
  </property>
  <property fmtid="{D5CDD505-2E9C-101B-9397-08002B2CF9AE}" pid="85" name="TelefonDirektDokumentersteller">
    <vt:lpwstr>041 728 50 32</vt:lpwstr>
  </property>
  <property fmtid="{D5CDD505-2E9C-101B-9397-08002B2CF9AE}" pid="86" name="TelefaxDirektDokumentersteller">
    <vt:lpwstr>041 728 50 29</vt:lpwstr>
  </property>
  <property fmtid="{D5CDD505-2E9C-101B-9397-08002B2CF9AE}" pid="87" name="EMailDokumentersteller">
    <vt:lpwstr>marcel.tobler@zg.ch</vt:lpwstr>
  </property>
  <property fmtid="{D5CDD505-2E9C-101B-9397-08002B2CF9AE}" pid="88" name="FirmaAmtCouvert">
    <vt:lpwstr>Direktionssekretariat SD</vt:lpwstr>
  </property>
</Properties>
</file>